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C743B9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005D3C0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Nicholas Olsen D.O</w:t>
            </w:r>
          </w:p>
          <w:p w14:paraId="13D4905E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8515 Pearl Street, Suite 350</w:t>
            </w:r>
          </w:p>
          <w:p w14:paraId="5CB325FD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2D8758DC" w14:textId="1A3DA46A" w:rsidR="00C35A92" w:rsidRPr="000111BE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303-255-4000</w:t>
            </w:r>
          </w:p>
        </w:tc>
        <w:tc>
          <w:tcPr>
            <w:tcW w:w="4788" w:type="dxa"/>
          </w:tcPr>
          <w:p w14:paraId="129F68A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SCL Physicians</w:t>
            </w:r>
          </w:p>
          <w:p w14:paraId="087E7D5A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12169 Sheridan Blvd.</w:t>
            </w:r>
          </w:p>
          <w:p w14:paraId="779B9F63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Broomfield, CO  80020</w:t>
            </w:r>
          </w:p>
          <w:p w14:paraId="763067F6" w14:textId="283E93ED" w:rsidR="00051642" w:rsidRPr="000111BE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P: </w:t>
            </w:r>
            <w:r w:rsidRPr="004A251F">
              <w:rPr>
                <w:rFonts w:ascii="Times New Roman" w:hAnsi="Times New Roman"/>
                <w:sz w:val="24"/>
                <w:szCs w:val="24"/>
              </w:rPr>
              <w:t>303-603-9400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0D8F6DC5" w14:textId="77777777" w:rsidR="006A57F0" w:rsidRPr="000D0268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5272DBEF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500 East 84</w:t>
            </w:r>
            <w:r w:rsidRPr="000D02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 xml:space="preserve"> Avenue, #178</w:t>
            </w:r>
          </w:p>
          <w:p w14:paraId="1B6C3099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3DC366B0" w14:textId="2C8C7694" w:rsidR="00C35A92" w:rsidRPr="00C52C5C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D0268">
              <w:rPr>
                <w:rFonts w:ascii="Times New Roman" w:hAnsi="Times New Roman"/>
                <w:sz w:val="24"/>
                <w:szCs w:val="24"/>
              </w:rPr>
              <w:t>P: 303-287-7070</w:t>
            </w:r>
          </w:p>
        </w:tc>
        <w:tc>
          <w:tcPr>
            <w:tcW w:w="4788" w:type="dxa"/>
          </w:tcPr>
          <w:p w14:paraId="5794140E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Concentra – Thornton Parkway</w:t>
            </w:r>
          </w:p>
          <w:p w14:paraId="66D232F4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550 East Thornton Parkway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Suite 110</w:t>
            </w:r>
          </w:p>
          <w:p w14:paraId="28F99AA0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09E3A6FB" w14:textId="0AADB9C1" w:rsidR="00A6501A" w:rsidRPr="00403FA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720-872-0399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C743B9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C743B9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72D36BD" w:rsidR="0012039D" w:rsidRDefault="0012039D" w:rsidP="00C74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57F0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43B9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2022-09-06T18:29:00Z</dcterms:created>
  <dcterms:modified xsi:type="dcterms:W3CDTF">2022-09-07T21:58:00Z</dcterms:modified>
</cp:coreProperties>
</file>