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8A75B8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44595C0B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Allison M. Fall, M.D.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 xml:space="preserve"> Suite 150</w:t>
            </w:r>
          </w:p>
          <w:p w14:paraId="332CE69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5C970B7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P: 720-373-6912</w:t>
            </w:r>
          </w:p>
          <w:p w14:paraId="2D8758DC" w14:textId="2479490E" w:rsidR="00C35A92" w:rsidRPr="000111BE" w:rsidRDefault="00C35A9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505DC7C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C30A8">
              <w:rPr>
                <w:rFonts w:ascii="Times New Roman" w:hAnsi="Times New Roman"/>
                <w:bCs/>
                <w:sz w:val="24"/>
                <w:szCs w:val="24"/>
              </w:rPr>
              <w:t>Kathleen D’Angelo M.D</w:t>
            </w:r>
            <w:r w:rsidRPr="000111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E889A3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7FF5378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7D5F7BD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763067F6" w14:textId="531E2265" w:rsidR="00051642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6AAC56E9" w14:textId="77777777" w:rsidR="009708FF" w:rsidRPr="002C30A8" w:rsidRDefault="009708FF" w:rsidP="009708FF">
            <w:pPr>
              <w:pStyle w:val="ListParagraph"/>
              <w:ind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0A8">
              <w:rPr>
                <w:rFonts w:ascii="Times New Roman" w:hAnsi="Times New Roman"/>
                <w:bCs/>
                <w:sz w:val="24"/>
                <w:szCs w:val="24"/>
              </w:rPr>
              <w:t>Jose Cebrian, M.D.</w:t>
            </w:r>
          </w:p>
          <w:p w14:paraId="708F1B95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3D221565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5F9B9DAE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3DC366B0" w14:textId="6FFCFBD1" w:rsidR="00C35A92" w:rsidRPr="00C52C5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  <w:tc>
          <w:tcPr>
            <w:tcW w:w="4788" w:type="dxa"/>
          </w:tcPr>
          <w:p w14:paraId="418AEDF9" w14:textId="77777777" w:rsidR="009708FF" w:rsidRPr="002C30A8" w:rsidRDefault="009708FF" w:rsidP="00970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bCs/>
                <w:sz w:val="24"/>
                <w:szCs w:val="24"/>
              </w:rPr>
              <w:t>Midtown Occupational Medicine</w:t>
            </w:r>
          </w:p>
          <w:p w14:paraId="09D8313E" w14:textId="77777777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 W. 26</w:t>
            </w:r>
            <w:r w:rsidRPr="00044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45E5CB73" w14:textId="77777777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  80211</w:t>
            </w:r>
          </w:p>
          <w:p w14:paraId="1BBACFE6" w14:textId="77777777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303-831-9393</w:t>
            </w:r>
          </w:p>
          <w:p w14:paraId="09E3A6FB" w14:textId="444C6351" w:rsidR="00A6501A" w:rsidRPr="00403FA8" w:rsidRDefault="00A6501A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8A75B8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8A75B8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78FF5738" w:rsidR="0012039D" w:rsidRDefault="0012039D" w:rsidP="008A7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0FA8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23241C"/>
    <w:rsid w:val="002C30A8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12A5B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A75B8"/>
    <w:rsid w:val="008D1D12"/>
    <w:rsid w:val="008F64D9"/>
    <w:rsid w:val="00932370"/>
    <w:rsid w:val="00961D76"/>
    <w:rsid w:val="009708FF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3127F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4</cp:revision>
  <cp:lastPrinted>2021-05-19T22:22:00Z</cp:lastPrinted>
  <dcterms:created xsi:type="dcterms:W3CDTF">2022-09-06T18:39:00Z</dcterms:created>
  <dcterms:modified xsi:type="dcterms:W3CDTF">2022-09-07T22:49:00Z</dcterms:modified>
</cp:coreProperties>
</file>