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9993B" w14:textId="7E7C9974" w:rsidR="00BB4B37" w:rsidRDefault="00BB4B37" w:rsidP="00BB4B37">
      <w:pPr>
        <w:jc w:val="center"/>
      </w:pPr>
      <w:r>
        <w:t>YORK WORKERS’ COMPENSATION PANEL</w:t>
      </w:r>
    </w:p>
    <w:p w14:paraId="5C985748" w14:textId="77777777" w:rsidR="00BB4B37" w:rsidRDefault="00BB4B37" w:rsidP="00BB4B37">
      <w:pPr>
        <w:jc w:val="center"/>
      </w:pPr>
    </w:p>
    <w:p w14:paraId="5B593FBE" w14:textId="77777777" w:rsidR="00BB4B37" w:rsidRPr="004472F6" w:rsidRDefault="00BB4B37" w:rsidP="00BB4B37">
      <w:pPr>
        <w:jc w:val="center"/>
        <w:rPr>
          <w:sz w:val="22"/>
          <w:szCs w:val="22"/>
        </w:rPr>
      </w:pPr>
      <w:r w:rsidRPr="004472F6">
        <w:rPr>
          <w:sz w:val="22"/>
          <w:szCs w:val="22"/>
        </w:rPr>
        <w:t>NOTICE TO EMPLOYEES IN CASE OF WORK-RELATED INJURIES</w:t>
      </w:r>
    </w:p>
    <w:p w14:paraId="09EF4D05" w14:textId="77777777" w:rsidR="00BB4B37" w:rsidRPr="006F1AF4" w:rsidRDefault="00BB4B37" w:rsidP="00BB4B37">
      <w:pPr>
        <w:jc w:val="center"/>
        <w:rPr>
          <w:sz w:val="16"/>
          <w:szCs w:val="16"/>
        </w:rPr>
      </w:pPr>
    </w:p>
    <w:p w14:paraId="3C6A68FF" w14:textId="77777777" w:rsidR="00BB4B37" w:rsidRPr="006F1AF4" w:rsidRDefault="00BB4B37" w:rsidP="00BB4B37">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594AD09B" w14:textId="77777777" w:rsidR="00BB4B37" w:rsidRPr="006F1AF4" w:rsidRDefault="00BB4B37" w:rsidP="00BB4B37">
      <w:pPr>
        <w:rPr>
          <w:sz w:val="16"/>
          <w:szCs w:val="16"/>
        </w:rPr>
      </w:pPr>
    </w:p>
    <w:p w14:paraId="2631BF93" w14:textId="77777777" w:rsidR="00BB4B37" w:rsidRPr="006F1AF4" w:rsidRDefault="00BB4B37" w:rsidP="00BB4B37">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5D8F2824" w14:textId="77777777" w:rsidR="00BB4B37" w:rsidRPr="006F1AF4" w:rsidRDefault="00BB4B37" w:rsidP="00BB4B37">
      <w:pPr>
        <w:rPr>
          <w:sz w:val="16"/>
          <w:szCs w:val="16"/>
        </w:rPr>
      </w:pPr>
    </w:p>
    <w:p w14:paraId="5803E0B1" w14:textId="77777777" w:rsidR="00BB4B37" w:rsidRPr="006F1AF4" w:rsidRDefault="00BB4B37" w:rsidP="00BB4B37">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27CFCA8E" w14:textId="77777777" w:rsidR="00BB4B37" w:rsidRPr="006F1AF4" w:rsidRDefault="00BB4B37" w:rsidP="00BB4B37">
      <w:pPr>
        <w:rPr>
          <w:sz w:val="16"/>
          <w:szCs w:val="16"/>
        </w:rPr>
      </w:pPr>
    </w:p>
    <w:p w14:paraId="699A84C5" w14:textId="77777777" w:rsidR="00BB4B37" w:rsidRPr="006F1AF4" w:rsidRDefault="00BB4B37" w:rsidP="00BB4B37">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67E47BF1" w14:textId="77777777" w:rsidR="00BB4B37" w:rsidRPr="006F1AF4" w:rsidRDefault="00BB4B37" w:rsidP="00BB4B37">
      <w:pPr>
        <w:rPr>
          <w:sz w:val="16"/>
          <w:szCs w:val="16"/>
        </w:rPr>
      </w:pPr>
    </w:p>
    <w:p w14:paraId="4373A87D" w14:textId="77777777" w:rsidR="00BB4B37" w:rsidRPr="006F1AF4" w:rsidRDefault="00BB4B37" w:rsidP="00BB4B37">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47139861" w14:textId="77777777" w:rsidR="00BB4B37" w:rsidRPr="006F1AF4" w:rsidRDefault="00BB4B37" w:rsidP="00BB4B37">
      <w:pPr>
        <w:rPr>
          <w:sz w:val="16"/>
          <w:szCs w:val="16"/>
        </w:rPr>
      </w:pPr>
    </w:p>
    <w:p w14:paraId="55C99A54" w14:textId="77777777" w:rsidR="00BB4B37" w:rsidRPr="006F1AF4" w:rsidRDefault="00BB4B37" w:rsidP="00BB4B37">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3232613B" w14:textId="77777777" w:rsidR="00BB4B37" w:rsidRPr="006F1AF4" w:rsidRDefault="00BB4B37" w:rsidP="00BB4B37">
      <w:pPr>
        <w:rPr>
          <w:sz w:val="16"/>
          <w:szCs w:val="16"/>
        </w:rPr>
      </w:pPr>
    </w:p>
    <w:p w14:paraId="51C8F0AB" w14:textId="77777777" w:rsidR="00BB4B37" w:rsidRDefault="00BB4B37" w:rsidP="00BB4B37">
      <w:pPr>
        <w:contextualSpacing/>
        <w:rPr>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35366F85" w14:textId="77777777" w:rsidR="009E6C4D" w:rsidRPr="009E6C4D" w:rsidRDefault="009E6C4D" w:rsidP="0016147C">
      <w:pPr>
        <w:widowControl w:val="0"/>
        <w:autoSpaceDE w:val="0"/>
        <w:autoSpaceDN w:val="0"/>
        <w:adjustRightInd w:val="0"/>
        <w:spacing w:after="240" w:line="260" w:lineRule="atLeast"/>
        <w:contextualSpacing/>
        <w:rPr>
          <w:rFonts w:ascii="Arial Black" w:hAnsi="Arial Black" w:cs="Times"/>
          <w:b/>
          <w:color w:val="000000"/>
          <w:sz w:val="20"/>
          <w:szCs w:val="20"/>
          <w:u w:val="single"/>
        </w:rPr>
      </w:pPr>
    </w:p>
    <w:p w14:paraId="1DB298A1" w14:textId="5E5D1D35" w:rsidR="0016147C" w:rsidRPr="009E6C4D" w:rsidRDefault="0016147C" w:rsidP="0016147C">
      <w:pPr>
        <w:widowControl w:val="0"/>
        <w:autoSpaceDE w:val="0"/>
        <w:autoSpaceDN w:val="0"/>
        <w:adjustRightInd w:val="0"/>
        <w:spacing w:after="240" w:line="260" w:lineRule="atLeast"/>
        <w:rPr>
          <w:rFonts w:ascii="Arial Black" w:hAnsi="Arial Black" w:cs="Times"/>
          <w:b/>
          <w:color w:val="000000"/>
          <w:sz w:val="32"/>
          <w:szCs w:val="32"/>
          <w:u w:val="single"/>
        </w:rPr>
      </w:pPr>
      <w:r w:rsidRPr="009E6C4D">
        <w:rPr>
          <w:rFonts w:ascii="Arial Black" w:hAnsi="Arial Black" w:cs="Times"/>
          <w:b/>
          <w:color w:val="000000"/>
          <w:sz w:val="32"/>
          <w:szCs w:val="32"/>
          <w:u w:val="single"/>
        </w:rPr>
        <w:t xml:space="preserve">Occupational Medicine/ Urgent Care </w:t>
      </w:r>
    </w:p>
    <w:p w14:paraId="21E522ED" w14:textId="63521C3B" w:rsidR="009E6C4D" w:rsidRDefault="009E6C4D" w:rsidP="0016147C">
      <w:pPr>
        <w:widowControl w:val="0"/>
        <w:autoSpaceDE w:val="0"/>
        <w:autoSpaceDN w:val="0"/>
        <w:adjustRightInd w:val="0"/>
        <w:spacing w:after="240" w:line="240" w:lineRule="atLeast"/>
        <w:contextualSpacing/>
        <w:rPr>
          <w:rFonts w:ascii="Arial" w:hAnsi="Arial" w:cs="Arial"/>
          <w:b/>
          <w:bCs/>
          <w:color w:val="000000"/>
          <w:sz w:val="20"/>
          <w:szCs w:val="20"/>
        </w:rPr>
      </w:pPr>
      <w:r w:rsidRPr="009E6C4D">
        <w:rPr>
          <w:rFonts w:ascii="Arial" w:hAnsi="Arial" w:cs="Arial"/>
          <w:b/>
          <w:bCs/>
          <w:color w:val="000000"/>
          <w:sz w:val="20"/>
          <w:szCs w:val="20"/>
        </w:rPr>
        <w:t>Patient First - East York</w:t>
      </w:r>
    </w:p>
    <w:p w14:paraId="755BD5B7" w14:textId="77777777" w:rsidR="009E6C4D" w:rsidRP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sidRPr="009E6C4D">
        <w:rPr>
          <w:rFonts w:ascii="Arial" w:hAnsi="Arial" w:cs="Arial"/>
          <w:color w:val="000000"/>
          <w:sz w:val="20"/>
          <w:szCs w:val="20"/>
        </w:rPr>
        <w:t>2960 East Market Street</w:t>
      </w:r>
    </w:p>
    <w:p w14:paraId="6011E8BC" w14:textId="0115D7C7" w:rsid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sidRPr="009E6C4D">
        <w:rPr>
          <w:rFonts w:ascii="Arial" w:hAnsi="Arial" w:cs="Arial"/>
          <w:color w:val="000000"/>
          <w:sz w:val="20"/>
          <w:szCs w:val="20"/>
        </w:rPr>
        <w:t>York, PA 17402-2414</w:t>
      </w:r>
    </w:p>
    <w:p w14:paraId="3E039D06" w14:textId="31D5665E" w:rsidR="009E6C4D" w:rsidRP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sidRPr="009E6C4D">
        <w:rPr>
          <w:rFonts w:ascii="Arial" w:hAnsi="Arial" w:cs="Arial"/>
          <w:color w:val="000000"/>
          <w:sz w:val="20"/>
          <w:szCs w:val="20"/>
        </w:rPr>
        <w:t>(717) 751-2483</w:t>
      </w:r>
    </w:p>
    <w:p w14:paraId="4E2228E7" w14:textId="77777777" w:rsidR="009E6C4D" w:rsidRPr="009E6C4D" w:rsidRDefault="009E6C4D" w:rsidP="0016147C">
      <w:pPr>
        <w:widowControl w:val="0"/>
        <w:autoSpaceDE w:val="0"/>
        <w:autoSpaceDN w:val="0"/>
        <w:adjustRightInd w:val="0"/>
        <w:spacing w:after="240" w:line="240" w:lineRule="atLeast"/>
        <w:contextualSpacing/>
        <w:rPr>
          <w:rFonts w:ascii="Arial" w:hAnsi="Arial" w:cs="Arial"/>
          <w:color w:val="000000"/>
          <w:sz w:val="20"/>
          <w:szCs w:val="20"/>
        </w:rPr>
      </w:pPr>
    </w:p>
    <w:p w14:paraId="365C314F" w14:textId="4C195D4B" w:rsidR="009E6C4D" w:rsidRDefault="009E6C4D" w:rsidP="0016147C">
      <w:pPr>
        <w:widowControl w:val="0"/>
        <w:autoSpaceDE w:val="0"/>
        <w:autoSpaceDN w:val="0"/>
        <w:adjustRightInd w:val="0"/>
        <w:spacing w:after="240" w:line="260" w:lineRule="atLeast"/>
        <w:contextualSpacing/>
        <w:rPr>
          <w:rFonts w:ascii="Arial" w:hAnsi="Arial" w:cs="Arial"/>
          <w:b/>
          <w:bCs/>
          <w:color w:val="000000"/>
          <w:sz w:val="20"/>
          <w:szCs w:val="20"/>
        </w:rPr>
      </w:pPr>
      <w:r w:rsidRPr="009E6C4D">
        <w:rPr>
          <w:rFonts w:ascii="Arial" w:hAnsi="Arial" w:cs="Arial"/>
          <w:b/>
          <w:bCs/>
          <w:color w:val="000000"/>
          <w:sz w:val="20"/>
          <w:szCs w:val="20"/>
        </w:rPr>
        <w:t>MedExpress Urgent Care</w:t>
      </w:r>
    </w:p>
    <w:p w14:paraId="384348DD" w14:textId="77777777" w:rsidR="009E6C4D" w:rsidRDefault="009E6C4D" w:rsidP="0016147C">
      <w:pPr>
        <w:widowControl w:val="0"/>
        <w:autoSpaceDE w:val="0"/>
        <w:autoSpaceDN w:val="0"/>
        <w:adjustRightInd w:val="0"/>
        <w:spacing w:after="240" w:line="260" w:lineRule="atLeast"/>
        <w:contextualSpacing/>
        <w:rPr>
          <w:rFonts w:ascii="Arial" w:hAnsi="Arial" w:cs="Arial"/>
          <w:color w:val="000000"/>
          <w:sz w:val="20"/>
          <w:szCs w:val="20"/>
        </w:rPr>
      </w:pPr>
      <w:r w:rsidRPr="009E6C4D">
        <w:rPr>
          <w:rFonts w:ascii="Arial" w:hAnsi="Arial" w:cs="Arial"/>
          <w:color w:val="000000"/>
          <w:sz w:val="20"/>
          <w:szCs w:val="20"/>
        </w:rPr>
        <w:t>400 Loucks Rd</w:t>
      </w:r>
      <w:r>
        <w:rPr>
          <w:rFonts w:ascii="Arial" w:hAnsi="Arial" w:cs="Arial"/>
          <w:color w:val="000000"/>
          <w:sz w:val="20"/>
          <w:szCs w:val="20"/>
        </w:rPr>
        <w:t>.</w:t>
      </w:r>
    </w:p>
    <w:p w14:paraId="041CD3A7" w14:textId="084F0A8C" w:rsidR="009E6C4D" w:rsidRDefault="009E6C4D" w:rsidP="0016147C">
      <w:pPr>
        <w:widowControl w:val="0"/>
        <w:autoSpaceDE w:val="0"/>
        <w:autoSpaceDN w:val="0"/>
        <w:adjustRightInd w:val="0"/>
        <w:spacing w:after="240" w:line="260" w:lineRule="atLeast"/>
        <w:contextualSpacing/>
        <w:rPr>
          <w:rFonts w:ascii="Arial" w:hAnsi="Arial" w:cs="Arial"/>
          <w:color w:val="000000"/>
          <w:sz w:val="20"/>
          <w:szCs w:val="20"/>
        </w:rPr>
      </w:pPr>
      <w:r w:rsidRPr="009E6C4D">
        <w:rPr>
          <w:rFonts w:ascii="Arial" w:hAnsi="Arial" w:cs="Arial"/>
          <w:color w:val="000000"/>
          <w:sz w:val="20"/>
          <w:szCs w:val="20"/>
        </w:rPr>
        <w:t>York, PA 17404</w:t>
      </w:r>
    </w:p>
    <w:p w14:paraId="5B54628B" w14:textId="0A738342" w:rsidR="009E6C4D" w:rsidRPr="009E6C4D" w:rsidRDefault="009E6C4D" w:rsidP="0016147C">
      <w:pPr>
        <w:widowControl w:val="0"/>
        <w:autoSpaceDE w:val="0"/>
        <w:autoSpaceDN w:val="0"/>
        <w:adjustRightInd w:val="0"/>
        <w:spacing w:after="240" w:line="260" w:lineRule="atLeast"/>
        <w:contextualSpacing/>
        <w:rPr>
          <w:rFonts w:ascii="Arial" w:hAnsi="Arial" w:cs="Arial"/>
          <w:color w:val="000000"/>
          <w:sz w:val="20"/>
          <w:szCs w:val="20"/>
        </w:rPr>
      </w:pPr>
      <w:r w:rsidRPr="009E6C4D">
        <w:rPr>
          <w:rFonts w:ascii="Arial" w:hAnsi="Arial" w:cs="Arial"/>
          <w:color w:val="000000"/>
          <w:sz w:val="20"/>
          <w:szCs w:val="20"/>
        </w:rPr>
        <w:t>717-845-2273</w:t>
      </w:r>
    </w:p>
    <w:p w14:paraId="6BE85BDF" w14:textId="77777777" w:rsidR="009E6C4D" w:rsidRDefault="009E6C4D" w:rsidP="0016147C">
      <w:pPr>
        <w:widowControl w:val="0"/>
        <w:autoSpaceDE w:val="0"/>
        <w:autoSpaceDN w:val="0"/>
        <w:adjustRightInd w:val="0"/>
        <w:spacing w:after="240" w:line="260" w:lineRule="atLeast"/>
        <w:contextualSpacing/>
        <w:rPr>
          <w:rFonts w:ascii="Arial" w:hAnsi="Arial" w:cs="Arial"/>
          <w:color w:val="000000"/>
          <w:sz w:val="20"/>
          <w:szCs w:val="20"/>
        </w:rPr>
      </w:pPr>
    </w:p>
    <w:p w14:paraId="27660CBE" w14:textId="09DC8509" w:rsidR="0016147C" w:rsidRPr="009E6C4D" w:rsidRDefault="0016147C" w:rsidP="0016147C">
      <w:pPr>
        <w:widowControl w:val="0"/>
        <w:autoSpaceDE w:val="0"/>
        <w:autoSpaceDN w:val="0"/>
        <w:adjustRightInd w:val="0"/>
        <w:spacing w:after="240" w:line="260" w:lineRule="atLeast"/>
        <w:contextualSpacing/>
        <w:rPr>
          <w:rFonts w:ascii="Arial Black" w:hAnsi="Arial Black" w:cs="Times"/>
          <w:color w:val="000000"/>
          <w:sz w:val="32"/>
          <w:szCs w:val="32"/>
          <w:u w:val="single"/>
        </w:rPr>
      </w:pPr>
      <w:r w:rsidRPr="009E6C4D">
        <w:rPr>
          <w:rFonts w:ascii="Arial Black" w:hAnsi="Arial Black" w:cs="Times"/>
          <w:color w:val="000000"/>
          <w:sz w:val="32"/>
          <w:szCs w:val="32"/>
          <w:u w:val="single"/>
        </w:rPr>
        <w:t xml:space="preserve">Family Practice </w:t>
      </w:r>
    </w:p>
    <w:p w14:paraId="195069BE" w14:textId="77777777" w:rsidR="009E6C4D" w:rsidRDefault="009E6C4D" w:rsidP="0016147C">
      <w:pPr>
        <w:widowControl w:val="0"/>
        <w:autoSpaceDE w:val="0"/>
        <w:autoSpaceDN w:val="0"/>
        <w:adjustRightInd w:val="0"/>
        <w:spacing w:after="240" w:line="240" w:lineRule="atLeast"/>
        <w:contextualSpacing/>
        <w:rPr>
          <w:rFonts w:ascii="Arial" w:hAnsi="Arial" w:cs="Arial"/>
          <w:color w:val="000000"/>
          <w:sz w:val="21"/>
          <w:szCs w:val="21"/>
        </w:rPr>
      </w:pPr>
    </w:p>
    <w:p w14:paraId="0E70A992" w14:textId="1325ECC8" w:rsidR="009E6C4D" w:rsidRPr="009E6C4D" w:rsidRDefault="009E6C4D" w:rsidP="0016147C">
      <w:pPr>
        <w:widowControl w:val="0"/>
        <w:autoSpaceDE w:val="0"/>
        <w:autoSpaceDN w:val="0"/>
        <w:adjustRightInd w:val="0"/>
        <w:spacing w:after="240" w:line="260" w:lineRule="atLeast"/>
        <w:contextualSpacing/>
        <w:rPr>
          <w:rFonts w:ascii="Arial" w:hAnsi="Arial" w:cs="Arial"/>
          <w:b/>
          <w:bCs/>
          <w:color w:val="000000"/>
          <w:sz w:val="20"/>
          <w:szCs w:val="20"/>
        </w:rPr>
      </w:pPr>
      <w:r w:rsidRPr="009E6C4D">
        <w:rPr>
          <w:rFonts w:ascii="Arial" w:hAnsi="Arial" w:cs="Arial"/>
          <w:b/>
          <w:bCs/>
          <w:color w:val="000000"/>
          <w:sz w:val="20"/>
          <w:szCs w:val="20"/>
        </w:rPr>
        <w:t>Family Health Associates</w:t>
      </w:r>
      <w:r w:rsidRPr="009E6C4D">
        <w:rPr>
          <w:rFonts w:ascii="Arial" w:hAnsi="Arial" w:cs="Arial"/>
          <w:b/>
          <w:bCs/>
          <w:color w:val="000000"/>
          <w:sz w:val="20"/>
          <w:szCs w:val="20"/>
        </w:rPr>
        <w:t xml:space="preserve"> </w:t>
      </w:r>
    </w:p>
    <w:p w14:paraId="6A88AE81" w14:textId="77777777" w:rsidR="009E6C4D" w:rsidRDefault="009E6C4D" w:rsidP="0016147C">
      <w:pPr>
        <w:widowControl w:val="0"/>
        <w:autoSpaceDE w:val="0"/>
        <w:autoSpaceDN w:val="0"/>
        <w:adjustRightInd w:val="0"/>
        <w:spacing w:after="240" w:line="260" w:lineRule="atLeast"/>
        <w:contextualSpacing/>
        <w:rPr>
          <w:rFonts w:ascii="Arial" w:hAnsi="Arial" w:cs="Arial"/>
          <w:color w:val="000000"/>
          <w:sz w:val="20"/>
          <w:szCs w:val="20"/>
        </w:rPr>
      </w:pPr>
      <w:r w:rsidRPr="009E6C4D">
        <w:rPr>
          <w:rFonts w:ascii="Arial" w:hAnsi="Arial" w:cs="Arial"/>
          <w:color w:val="000000"/>
          <w:sz w:val="20"/>
          <w:szCs w:val="20"/>
        </w:rPr>
        <w:t xml:space="preserve">810 </w:t>
      </w:r>
      <w:proofErr w:type="spellStart"/>
      <w:r w:rsidRPr="009E6C4D">
        <w:rPr>
          <w:rFonts w:ascii="Arial" w:hAnsi="Arial" w:cs="Arial"/>
          <w:color w:val="000000"/>
          <w:sz w:val="20"/>
          <w:szCs w:val="20"/>
        </w:rPr>
        <w:t>Bonneview</w:t>
      </w:r>
      <w:proofErr w:type="spellEnd"/>
      <w:r w:rsidRPr="009E6C4D">
        <w:rPr>
          <w:rFonts w:ascii="Arial" w:hAnsi="Arial" w:cs="Arial"/>
          <w:color w:val="000000"/>
          <w:sz w:val="20"/>
          <w:szCs w:val="20"/>
        </w:rPr>
        <w:t xml:space="preserve"> Rd</w:t>
      </w:r>
      <w:r>
        <w:rPr>
          <w:rFonts w:ascii="Arial" w:hAnsi="Arial" w:cs="Arial"/>
          <w:color w:val="000000"/>
          <w:sz w:val="20"/>
          <w:szCs w:val="20"/>
        </w:rPr>
        <w:t>.</w:t>
      </w:r>
    </w:p>
    <w:p w14:paraId="30F9649D" w14:textId="189B7FC1" w:rsidR="009E6C4D" w:rsidRDefault="009E6C4D" w:rsidP="0016147C">
      <w:pPr>
        <w:widowControl w:val="0"/>
        <w:autoSpaceDE w:val="0"/>
        <w:autoSpaceDN w:val="0"/>
        <w:adjustRightInd w:val="0"/>
        <w:spacing w:after="240" w:line="260" w:lineRule="atLeast"/>
        <w:contextualSpacing/>
        <w:rPr>
          <w:rFonts w:ascii="Arial" w:hAnsi="Arial" w:cs="Arial"/>
          <w:color w:val="000000"/>
          <w:sz w:val="20"/>
          <w:szCs w:val="20"/>
        </w:rPr>
      </w:pPr>
      <w:r w:rsidRPr="009E6C4D">
        <w:rPr>
          <w:rFonts w:ascii="Arial" w:hAnsi="Arial" w:cs="Arial"/>
          <w:color w:val="000000"/>
          <w:sz w:val="20"/>
          <w:szCs w:val="20"/>
        </w:rPr>
        <w:t>York, PA 17406</w:t>
      </w:r>
    </w:p>
    <w:p w14:paraId="2080D061" w14:textId="6B2F802C" w:rsidR="009E6C4D" w:rsidRDefault="009E6C4D" w:rsidP="0016147C">
      <w:pPr>
        <w:widowControl w:val="0"/>
        <w:autoSpaceDE w:val="0"/>
        <w:autoSpaceDN w:val="0"/>
        <w:adjustRightInd w:val="0"/>
        <w:spacing w:after="240" w:line="260" w:lineRule="atLeast"/>
        <w:contextualSpacing/>
        <w:rPr>
          <w:rFonts w:ascii="Arial" w:hAnsi="Arial" w:cs="Arial"/>
          <w:color w:val="000000"/>
          <w:sz w:val="20"/>
          <w:szCs w:val="20"/>
        </w:rPr>
      </w:pPr>
      <w:r w:rsidRPr="009E6C4D">
        <w:rPr>
          <w:rFonts w:ascii="Arial" w:hAnsi="Arial" w:cs="Arial"/>
          <w:color w:val="000000"/>
          <w:sz w:val="20"/>
          <w:szCs w:val="20"/>
        </w:rPr>
        <w:t>717-852-7766</w:t>
      </w:r>
    </w:p>
    <w:p w14:paraId="185514F8" w14:textId="77777777" w:rsidR="009E6C4D" w:rsidRPr="009E6C4D" w:rsidRDefault="009E6C4D" w:rsidP="0016147C">
      <w:pPr>
        <w:widowControl w:val="0"/>
        <w:autoSpaceDE w:val="0"/>
        <w:autoSpaceDN w:val="0"/>
        <w:adjustRightInd w:val="0"/>
        <w:spacing w:after="240" w:line="260" w:lineRule="atLeast"/>
        <w:contextualSpacing/>
        <w:rPr>
          <w:rFonts w:ascii="Arial" w:hAnsi="Arial" w:cs="Arial"/>
          <w:color w:val="000000"/>
          <w:sz w:val="20"/>
          <w:szCs w:val="20"/>
        </w:rPr>
      </w:pPr>
    </w:p>
    <w:p w14:paraId="51CBCED3" w14:textId="1854F611" w:rsidR="0016147C" w:rsidRPr="009E6C4D" w:rsidRDefault="0016147C" w:rsidP="0016147C">
      <w:pPr>
        <w:widowControl w:val="0"/>
        <w:autoSpaceDE w:val="0"/>
        <w:autoSpaceDN w:val="0"/>
        <w:adjustRightInd w:val="0"/>
        <w:spacing w:after="240" w:line="260" w:lineRule="atLeast"/>
        <w:rPr>
          <w:rFonts w:ascii="Arial Black" w:hAnsi="Arial Black" w:cs="Times"/>
          <w:color w:val="000000"/>
          <w:sz w:val="32"/>
          <w:szCs w:val="32"/>
          <w:u w:val="single"/>
        </w:rPr>
      </w:pPr>
      <w:r w:rsidRPr="009E6C4D">
        <w:rPr>
          <w:rFonts w:ascii="Arial Black" w:hAnsi="Arial Black" w:cs="Times"/>
          <w:color w:val="000000"/>
          <w:sz w:val="32"/>
          <w:szCs w:val="32"/>
          <w:u w:val="single"/>
        </w:rPr>
        <w:t xml:space="preserve">Orthopedic </w:t>
      </w:r>
    </w:p>
    <w:p w14:paraId="75D04DD7" w14:textId="1F4EC55C" w:rsidR="0016147C" w:rsidRDefault="009E6C4D" w:rsidP="0016147C">
      <w:pPr>
        <w:widowControl w:val="0"/>
        <w:autoSpaceDE w:val="0"/>
        <w:autoSpaceDN w:val="0"/>
        <w:adjustRightInd w:val="0"/>
        <w:spacing w:after="240" w:line="240" w:lineRule="atLeast"/>
        <w:contextualSpacing/>
        <w:rPr>
          <w:rFonts w:ascii="Arial" w:hAnsi="Arial" w:cs="Arial"/>
          <w:b/>
          <w:bCs/>
          <w:color w:val="000000"/>
          <w:sz w:val="20"/>
          <w:szCs w:val="20"/>
        </w:rPr>
      </w:pPr>
      <w:r w:rsidRPr="009E6C4D">
        <w:rPr>
          <w:rFonts w:ascii="Arial" w:hAnsi="Arial" w:cs="Arial"/>
          <w:b/>
          <w:bCs/>
          <w:color w:val="000000"/>
          <w:sz w:val="20"/>
          <w:szCs w:val="20"/>
        </w:rPr>
        <w:t xml:space="preserve">OSS Health Foot &amp; Ankle Specialists </w:t>
      </w:r>
    </w:p>
    <w:p w14:paraId="59E80A81" w14:textId="77777777" w:rsidR="009E6C4D" w:rsidRP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sidRPr="009E6C4D">
        <w:rPr>
          <w:rFonts w:ascii="Arial" w:hAnsi="Arial" w:cs="Arial"/>
          <w:color w:val="000000"/>
          <w:sz w:val="20"/>
          <w:szCs w:val="20"/>
        </w:rPr>
        <w:t>3230 Eastern Boulevard</w:t>
      </w:r>
    </w:p>
    <w:p w14:paraId="0B96B1BB" w14:textId="77777777" w:rsid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sidRPr="009E6C4D">
        <w:rPr>
          <w:rFonts w:ascii="Arial" w:hAnsi="Arial" w:cs="Arial"/>
          <w:color w:val="000000"/>
          <w:sz w:val="20"/>
          <w:szCs w:val="20"/>
        </w:rPr>
        <w:t>York, PA 17402</w:t>
      </w:r>
    </w:p>
    <w:p w14:paraId="0DECFA66" w14:textId="458E9FD6" w:rsidR="009E6C4D" w:rsidRP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sidRPr="009E6C4D">
        <w:rPr>
          <w:rFonts w:ascii="Arial" w:hAnsi="Arial" w:cs="Arial"/>
          <w:color w:val="000000"/>
          <w:sz w:val="20"/>
          <w:szCs w:val="20"/>
        </w:rPr>
        <w:t>(717) 848-4800</w:t>
      </w:r>
    </w:p>
    <w:p w14:paraId="3587C903" w14:textId="77777777" w:rsidR="009E6C4D" w:rsidRPr="009E6C4D" w:rsidRDefault="009E6C4D" w:rsidP="0016147C">
      <w:pPr>
        <w:widowControl w:val="0"/>
        <w:autoSpaceDE w:val="0"/>
        <w:autoSpaceDN w:val="0"/>
        <w:adjustRightInd w:val="0"/>
        <w:spacing w:after="240" w:line="240" w:lineRule="atLeast"/>
        <w:contextualSpacing/>
        <w:rPr>
          <w:rFonts w:ascii="Times" w:hAnsi="Times" w:cs="Times"/>
          <w:color w:val="000000"/>
          <w:sz w:val="20"/>
          <w:szCs w:val="20"/>
        </w:rPr>
      </w:pPr>
    </w:p>
    <w:p w14:paraId="53472385" w14:textId="68A245A0" w:rsidR="0016147C" w:rsidRDefault="009E6C4D" w:rsidP="0016147C">
      <w:pPr>
        <w:widowControl w:val="0"/>
        <w:autoSpaceDE w:val="0"/>
        <w:autoSpaceDN w:val="0"/>
        <w:adjustRightInd w:val="0"/>
        <w:spacing w:after="240" w:line="240" w:lineRule="atLeast"/>
        <w:contextualSpacing/>
        <w:rPr>
          <w:rFonts w:ascii="Arial" w:hAnsi="Arial" w:cs="Arial"/>
          <w:b/>
          <w:bCs/>
          <w:color w:val="000000"/>
          <w:sz w:val="20"/>
          <w:szCs w:val="20"/>
        </w:rPr>
      </w:pPr>
      <w:r>
        <w:rPr>
          <w:rFonts w:ascii="Arial" w:hAnsi="Arial" w:cs="Arial"/>
          <w:b/>
          <w:bCs/>
          <w:color w:val="000000"/>
          <w:sz w:val="20"/>
          <w:szCs w:val="20"/>
        </w:rPr>
        <w:t>OSS Health Mechanicsburg</w:t>
      </w:r>
    </w:p>
    <w:p w14:paraId="4565AD32" w14:textId="77777777" w:rsidR="009E6C4D" w:rsidRP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sidRPr="009E6C4D">
        <w:rPr>
          <w:rFonts w:ascii="Arial" w:hAnsi="Arial" w:cs="Arial"/>
          <w:color w:val="000000"/>
          <w:sz w:val="20"/>
          <w:szCs w:val="20"/>
        </w:rPr>
        <w:t>856 Century Drive</w:t>
      </w:r>
    </w:p>
    <w:p w14:paraId="3455F24D" w14:textId="14544477" w:rsid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sidRPr="009E6C4D">
        <w:rPr>
          <w:rFonts w:ascii="Arial" w:hAnsi="Arial" w:cs="Arial"/>
          <w:color w:val="000000"/>
          <w:sz w:val="20"/>
          <w:szCs w:val="20"/>
        </w:rPr>
        <w:t>Mechanicsburg, PA 17055</w:t>
      </w:r>
    </w:p>
    <w:p w14:paraId="7FD34039" w14:textId="417FDA34" w:rsid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Pr>
          <w:rFonts w:ascii="Arial" w:hAnsi="Arial" w:cs="Arial"/>
          <w:color w:val="000000"/>
          <w:sz w:val="20"/>
          <w:szCs w:val="20"/>
        </w:rPr>
        <w:t>(</w:t>
      </w:r>
      <w:r w:rsidRPr="009E6C4D">
        <w:rPr>
          <w:rFonts w:ascii="Arial" w:hAnsi="Arial" w:cs="Arial"/>
          <w:color w:val="000000"/>
          <w:sz w:val="20"/>
          <w:szCs w:val="20"/>
        </w:rPr>
        <w:t>717</w:t>
      </w:r>
      <w:r>
        <w:rPr>
          <w:rFonts w:ascii="Arial" w:hAnsi="Arial" w:cs="Arial"/>
          <w:color w:val="000000"/>
          <w:sz w:val="20"/>
          <w:szCs w:val="20"/>
        </w:rPr>
        <w:t xml:space="preserve">) </w:t>
      </w:r>
      <w:r w:rsidRPr="009E6C4D">
        <w:rPr>
          <w:rFonts w:ascii="Arial" w:hAnsi="Arial" w:cs="Arial"/>
          <w:color w:val="000000"/>
          <w:sz w:val="20"/>
          <w:szCs w:val="20"/>
        </w:rPr>
        <w:t>730-7099</w:t>
      </w:r>
    </w:p>
    <w:p w14:paraId="60E2CE69" w14:textId="781583F5" w:rsid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p>
    <w:p w14:paraId="6C744AD5" w14:textId="285AF25A" w:rsid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Pr>
          <w:rFonts w:ascii="Arial" w:hAnsi="Arial" w:cs="Arial"/>
          <w:b/>
          <w:bCs/>
          <w:color w:val="000000"/>
          <w:sz w:val="20"/>
          <w:szCs w:val="20"/>
        </w:rPr>
        <w:t>OSS Health Main Campus</w:t>
      </w:r>
    </w:p>
    <w:p w14:paraId="18C06BCB" w14:textId="77777777" w:rsidR="009E6C4D" w:rsidRP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sidRPr="009E6C4D">
        <w:rPr>
          <w:rFonts w:ascii="Arial" w:hAnsi="Arial" w:cs="Arial"/>
          <w:color w:val="000000"/>
          <w:sz w:val="20"/>
          <w:szCs w:val="20"/>
        </w:rPr>
        <w:t>1855 Powder Mill Road</w:t>
      </w:r>
    </w:p>
    <w:p w14:paraId="44101CA5" w14:textId="343E78F0" w:rsid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sidRPr="009E6C4D">
        <w:rPr>
          <w:rFonts w:ascii="Arial" w:hAnsi="Arial" w:cs="Arial"/>
          <w:color w:val="000000"/>
          <w:sz w:val="20"/>
          <w:szCs w:val="20"/>
        </w:rPr>
        <w:t>York, PA 17402</w:t>
      </w:r>
    </w:p>
    <w:p w14:paraId="5BB26EA5" w14:textId="7B3FF03F" w:rsid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Pr>
          <w:rFonts w:ascii="Arial" w:hAnsi="Arial" w:cs="Arial"/>
          <w:color w:val="000000"/>
          <w:sz w:val="20"/>
          <w:szCs w:val="20"/>
        </w:rPr>
        <w:t>(</w:t>
      </w:r>
      <w:r w:rsidRPr="009E6C4D">
        <w:rPr>
          <w:rFonts w:ascii="Arial" w:hAnsi="Arial" w:cs="Arial"/>
          <w:color w:val="000000"/>
          <w:sz w:val="20"/>
          <w:szCs w:val="20"/>
        </w:rPr>
        <w:t>717</w:t>
      </w:r>
      <w:r>
        <w:rPr>
          <w:rFonts w:ascii="Arial" w:hAnsi="Arial" w:cs="Arial"/>
          <w:color w:val="000000"/>
          <w:sz w:val="20"/>
          <w:szCs w:val="20"/>
        </w:rPr>
        <w:t xml:space="preserve">) </w:t>
      </w:r>
      <w:r w:rsidRPr="009E6C4D">
        <w:rPr>
          <w:rFonts w:ascii="Arial" w:hAnsi="Arial" w:cs="Arial"/>
          <w:color w:val="000000"/>
          <w:sz w:val="20"/>
          <w:szCs w:val="20"/>
        </w:rPr>
        <w:t>848-4800</w:t>
      </w:r>
    </w:p>
    <w:p w14:paraId="5EF09ED7" w14:textId="500A84FB" w:rsid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p>
    <w:p w14:paraId="3E9C7A15" w14:textId="338444AC" w:rsidR="009E6C4D" w:rsidRDefault="009E6C4D" w:rsidP="009E6C4D">
      <w:pPr>
        <w:widowControl w:val="0"/>
        <w:autoSpaceDE w:val="0"/>
        <w:autoSpaceDN w:val="0"/>
        <w:adjustRightInd w:val="0"/>
        <w:spacing w:after="240" w:line="240" w:lineRule="atLeast"/>
        <w:contextualSpacing/>
        <w:rPr>
          <w:rFonts w:ascii="Arial" w:hAnsi="Arial" w:cs="Arial"/>
          <w:b/>
          <w:bCs/>
          <w:color w:val="000000"/>
          <w:sz w:val="20"/>
          <w:szCs w:val="20"/>
        </w:rPr>
      </w:pPr>
      <w:r>
        <w:rPr>
          <w:rFonts w:ascii="Arial" w:hAnsi="Arial" w:cs="Arial"/>
          <w:b/>
          <w:bCs/>
          <w:color w:val="000000"/>
          <w:sz w:val="20"/>
          <w:szCs w:val="20"/>
        </w:rPr>
        <w:t>OSS Health Hanover</w:t>
      </w:r>
    </w:p>
    <w:p w14:paraId="79A7F655" w14:textId="77777777" w:rsidR="009E6C4D" w:rsidRP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sidRPr="009E6C4D">
        <w:rPr>
          <w:rFonts w:ascii="Arial" w:hAnsi="Arial" w:cs="Arial"/>
          <w:color w:val="000000"/>
          <w:sz w:val="20"/>
          <w:szCs w:val="20"/>
        </w:rPr>
        <w:t>470 Eisenhower Drive</w:t>
      </w:r>
    </w:p>
    <w:p w14:paraId="744B43D6" w14:textId="5690D3F5" w:rsid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sidRPr="009E6C4D">
        <w:rPr>
          <w:rFonts w:ascii="Arial" w:hAnsi="Arial" w:cs="Arial"/>
          <w:color w:val="000000"/>
          <w:sz w:val="20"/>
          <w:szCs w:val="20"/>
        </w:rPr>
        <w:t>Hanover, PA 17331</w:t>
      </w:r>
    </w:p>
    <w:p w14:paraId="0D203779" w14:textId="3B665003" w:rsidR="009E6C4D" w:rsidRPr="009E6C4D" w:rsidRDefault="009E6C4D" w:rsidP="009E6C4D">
      <w:pPr>
        <w:widowControl w:val="0"/>
        <w:autoSpaceDE w:val="0"/>
        <w:autoSpaceDN w:val="0"/>
        <w:adjustRightInd w:val="0"/>
        <w:spacing w:after="240" w:line="240" w:lineRule="atLeast"/>
        <w:contextualSpacing/>
        <w:rPr>
          <w:rFonts w:ascii="Arial" w:hAnsi="Arial" w:cs="Arial"/>
          <w:color w:val="000000"/>
          <w:sz w:val="20"/>
          <w:szCs w:val="20"/>
        </w:rPr>
      </w:pPr>
      <w:r w:rsidRPr="009E6C4D">
        <w:rPr>
          <w:rFonts w:ascii="Arial" w:hAnsi="Arial" w:cs="Arial"/>
          <w:color w:val="000000"/>
          <w:sz w:val="20"/>
          <w:szCs w:val="20"/>
        </w:rPr>
        <w:t>(717) 633-0031</w:t>
      </w:r>
    </w:p>
    <w:p w14:paraId="2B8E4E59" w14:textId="599B12E2" w:rsidR="009E6C4D" w:rsidRDefault="009E6C4D" w:rsidP="00DB5585">
      <w:pPr>
        <w:widowControl w:val="0"/>
        <w:autoSpaceDE w:val="0"/>
        <w:autoSpaceDN w:val="0"/>
        <w:adjustRightInd w:val="0"/>
        <w:spacing w:after="240"/>
        <w:contextualSpacing/>
        <w:rPr>
          <w:rFonts w:ascii="Times" w:hAnsi="Times" w:cs="Times"/>
          <w:b/>
          <w:bCs/>
          <w:color w:val="000000"/>
          <w:sz w:val="20"/>
          <w:szCs w:val="20"/>
        </w:rPr>
      </w:pPr>
    </w:p>
    <w:p w14:paraId="69A59912" w14:textId="77777777" w:rsidR="00DB5585" w:rsidRDefault="00DB5585" w:rsidP="00DB5585">
      <w:pPr>
        <w:widowControl w:val="0"/>
        <w:autoSpaceDE w:val="0"/>
        <w:autoSpaceDN w:val="0"/>
        <w:adjustRightInd w:val="0"/>
        <w:spacing w:before="240" w:after="240"/>
        <w:contextualSpacing/>
        <w:rPr>
          <w:rFonts w:ascii="Arial" w:hAnsi="Arial" w:cs="Arial"/>
          <w:b/>
          <w:bCs/>
          <w:color w:val="000000"/>
          <w:sz w:val="20"/>
          <w:szCs w:val="20"/>
        </w:rPr>
      </w:pPr>
      <w:r w:rsidRPr="00DB5585">
        <w:rPr>
          <w:rFonts w:ascii="Arial" w:hAnsi="Arial" w:cs="Arial"/>
          <w:b/>
          <w:bCs/>
          <w:color w:val="000000"/>
          <w:sz w:val="20"/>
          <w:szCs w:val="20"/>
        </w:rPr>
        <w:t>Orthopedic Institute of Pennsylvania</w:t>
      </w:r>
    </w:p>
    <w:p w14:paraId="7DAE1C75" w14:textId="77777777" w:rsidR="00DB5585" w:rsidRDefault="00DB5585" w:rsidP="00DB5585">
      <w:pPr>
        <w:widowControl w:val="0"/>
        <w:autoSpaceDE w:val="0"/>
        <w:autoSpaceDN w:val="0"/>
        <w:adjustRightInd w:val="0"/>
        <w:spacing w:before="240" w:after="240"/>
        <w:contextualSpacing/>
        <w:rPr>
          <w:rFonts w:ascii="Arial" w:hAnsi="Arial" w:cs="Arial"/>
          <w:color w:val="000000"/>
          <w:sz w:val="20"/>
          <w:szCs w:val="20"/>
        </w:rPr>
      </w:pPr>
      <w:r w:rsidRPr="00DB5585">
        <w:rPr>
          <w:rFonts w:ascii="Arial" w:hAnsi="Arial" w:cs="Arial"/>
          <w:color w:val="000000"/>
          <w:sz w:val="20"/>
          <w:szCs w:val="20"/>
        </w:rPr>
        <w:t xml:space="preserve">3399 </w:t>
      </w:r>
      <w:proofErr w:type="spellStart"/>
      <w:r w:rsidRPr="00DB5585">
        <w:rPr>
          <w:rFonts w:ascii="Arial" w:hAnsi="Arial" w:cs="Arial"/>
          <w:color w:val="000000"/>
          <w:sz w:val="20"/>
          <w:szCs w:val="20"/>
        </w:rPr>
        <w:t>Trindle</w:t>
      </w:r>
      <w:proofErr w:type="spellEnd"/>
      <w:r w:rsidRPr="00DB5585">
        <w:rPr>
          <w:rFonts w:ascii="Arial" w:hAnsi="Arial" w:cs="Arial"/>
          <w:color w:val="000000"/>
          <w:sz w:val="20"/>
          <w:szCs w:val="20"/>
        </w:rPr>
        <w:t xml:space="preserve"> Rd</w:t>
      </w:r>
      <w:r>
        <w:rPr>
          <w:rFonts w:ascii="Arial" w:hAnsi="Arial" w:cs="Arial"/>
          <w:color w:val="000000"/>
          <w:sz w:val="20"/>
          <w:szCs w:val="20"/>
        </w:rPr>
        <w:t>.</w:t>
      </w:r>
    </w:p>
    <w:p w14:paraId="226690BD" w14:textId="1B86A460" w:rsidR="00DB5585" w:rsidRDefault="00DB5585" w:rsidP="00DB5585">
      <w:pPr>
        <w:widowControl w:val="0"/>
        <w:autoSpaceDE w:val="0"/>
        <w:autoSpaceDN w:val="0"/>
        <w:adjustRightInd w:val="0"/>
        <w:spacing w:before="240" w:after="240"/>
        <w:contextualSpacing/>
        <w:rPr>
          <w:rFonts w:ascii="Arial" w:hAnsi="Arial" w:cs="Arial"/>
          <w:color w:val="000000"/>
          <w:sz w:val="20"/>
          <w:szCs w:val="20"/>
        </w:rPr>
      </w:pPr>
      <w:r w:rsidRPr="00DB5585">
        <w:rPr>
          <w:rFonts w:ascii="Arial" w:hAnsi="Arial" w:cs="Arial"/>
          <w:color w:val="000000"/>
          <w:sz w:val="20"/>
          <w:szCs w:val="20"/>
        </w:rPr>
        <w:t>Camp Hill, PA 17011</w:t>
      </w:r>
    </w:p>
    <w:p w14:paraId="175CB1B2" w14:textId="013E0EA2" w:rsidR="00DB5585" w:rsidRPr="00DB5585" w:rsidRDefault="00DB5585" w:rsidP="00DB5585">
      <w:pPr>
        <w:widowControl w:val="0"/>
        <w:autoSpaceDE w:val="0"/>
        <w:autoSpaceDN w:val="0"/>
        <w:adjustRightInd w:val="0"/>
        <w:spacing w:before="240" w:after="240"/>
        <w:contextualSpacing/>
        <w:rPr>
          <w:rFonts w:ascii="Arial" w:hAnsi="Arial" w:cs="Arial"/>
          <w:b/>
          <w:bCs/>
          <w:color w:val="000000"/>
          <w:sz w:val="20"/>
          <w:szCs w:val="20"/>
        </w:rPr>
      </w:pPr>
      <w:r w:rsidRPr="00DB5585">
        <w:rPr>
          <w:rFonts w:ascii="Arial" w:hAnsi="Arial" w:cs="Arial"/>
          <w:b/>
          <w:bCs/>
          <w:color w:val="000000"/>
          <w:sz w:val="20"/>
          <w:szCs w:val="20"/>
        </w:rPr>
        <w:t>(717) 761-5530</w:t>
      </w:r>
    </w:p>
    <w:p w14:paraId="0410B245" w14:textId="77777777" w:rsidR="00DB5585" w:rsidRPr="00DB5585" w:rsidRDefault="00DB5585" w:rsidP="00DB5585">
      <w:pPr>
        <w:widowControl w:val="0"/>
        <w:autoSpaceDE w:val="0"/>
        <w:autoSpaceDN w:val="0"/>
        <w:adjustRightInd w:val="0"/>
        <w:spacing w:after="240"/>
        <w:contextualSpacing/>
        <w:rPr>
          <w:rFonts w:ascii="Arial" w:hAnsi="Arial" w:cs="Arial"/>
          <w:color w:val="000000"/>
          <w:sz w:val="20"/>
          <w:szCs w:val="20"/>
        </w:rPr>
      </w:pPr>
    </w:p>
    <w:p w14:paraId="3B619D3E" w14:textId="1C6FB21D" w:rsidR="0016147C" w:rsidRPr="00DB5585" w:rsidRDefault="00B45290" w:rsidP="0016147C">
      <w:pPr>
        <w:widowControl w:val="0"/>
        <w:autoSpaceDE w:val="0"/>
        <w:autoSpaceDN w:val="0"/>
        <w:adjustRightInd w:val="0"/>
        <w:spacing w:after="240" w:line="460" w:lineRule="atLeast"/>
        <w:rPr>
          <w:rFonts w:ascii="Times" w:hAnsi="Times" w:cs="Times"/>
          <w:color w:val="000000"/>
          <w:u w:val="single"/>
        </w:rPr>
      </w:pPr>
      <w:r w:rsidRPr="00DB5585">
        <w:rPr>
          <w:rFonts w:ascii="Arial Black" w:hAnsi="Arial Black" w:cs="Arial Black"/>
          <w:b/>
          <w:bCs/>
          <w:color w:val="000000"/>
          <w:sz w:val="32"/>
          <w:szCs w:val="32"/>
          <w:u w:val="single"/>
        </w:rPr>
        <w:t>Surgery</w:t>
      </w:r>
    </w:p>
    <w:p w14:paraId="0B3A1ED8" w14:textId="77777777" w:rsidR="00DB5585" w:rsidRPr="00DB5585" w:rsidRDefault="00DB5585" w:rsidP="00DB5585">
      <w:pPr>
        <w:widowControl w:val="0"/>
        <w:autoSpaceDE w:val="0"/>
        <w:autoSpaceDN w:val="0"/>
        <w:adjustRightInd w:val="0"/>
        <w:spacing w:after="240"/>
        <w:contextualSpacing/>
        <w:rPr>
          <w:rFonts w:ascii="Arial" w:hAnsi="Arial" w:cs="Arial"/>
          <w:b/>
          <w:bCs/>
          <w:color w:val="000000"/>
          <w:sz w:val="20"/>
          <w:szCs w:val="20"/>
        </w:rPr>
      </w:pPr>
      <w:r w:rsidRPr="00DB5585">
        <w:rPr>
          <w:rFonts w:ascii="Arial" w:hAnsi="Arial" w:cs="Arial"/>
          <w:b/>
          <w:bCs/>
          <w:color w:val="000000"/>
          <w:sz w:val="20"/>
          <w:szCs w:val="20"/>
        </w:rPr>
        <w:t xml:space="preserve">OSS Orthopedic Hospital </w:t>
      </w:r>
    </w:p>
    <w:p w14:paraId="4FBDF519" w14:textId="77777777" w:rsidR="00DB5585" w:rsidRP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1861 Powder Mill Road</w:t>
      </w:r>
    </w:p>
    <w:p w14:paraId="45709580" w14:textId="77777777" w:rsidR="00DB5585" w:rsidRP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York, PA 17402</w:t>
      </w:r>
    </w:p>
    <w:p w14:paraId="0B242C0A" w14:textId="77777777" w:rsidR="00DB5585" w:rsidRP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(717) 718-2000</w:t>
      </w:r>
    </w:p>
    <w:p w14:paraId="329ED798" w14:textId="77777777" w:rsidR="00DB5585" w:rsidRDefault="00DB5585" w:rsidP="00DB5585">
      <w:pPr>
        <w:widowControl w:val="0"/>
        <w:autoSpaceDE w:val="0"/>
        <w:autoSpaceDN w:val="0"/>
        <w:adjustRightInd w:val="0"/>
        <w:spacing w:after="240"/>
        <w:contextualSpacing/>
        <w:rPr>
          <w:rFonts w:ascii="Arial" w:hAnsi="Arial" w:cs="Arial"/>
          <w:color w:val="000000"/>
          <w:sz w:val="20"/>
          <w:szCs w:val="20"/>
        </w:rPr>
      </w:pPr>
    </w:p>
    <w:p w14:paraId="6D899FBD" w14:textId="74D5F590" w:rsidR="00DB5585" w:rsidRDefault="00DB5585" w:rsidP="00DB5585">
      <w:pPr>
        <w:widowControl w:val="0"/>
        <w:autoSpaceDE w:val="0"/>
        <w:autoSpaceDN w:val="0"/>
        <w:adjustRightInd w:val="0"/>
        <w:spacing w:after="240"/>
        <w:contextualSpacing/>
        <w:rPr>
          <w:rFonts w:ascii="Arial" w:hAnsi="Arial" w:cs="Arial"/>
          <w:b/>
          <w:bCs/>
          <w:color w:val="000000"/>
          <w:sz w:val="20"/>
          <w:szCs w:val="20"/>
        </w:rPr>
      </w:pPr>
      <w:proofErr w:type="spellStart"/>
      <w:r w:rsidRPr="00DB5585">
        <w:rPr>
          <w:rFonts w:ascii="Arial" w:hAnsi="Arial" w:cs="Arial"/>
          <w:b/>
          <w:bCs/>
          <w:color w:val="000000"/>
          <w:sz w:val="20"/>
          <w:szCs w:val="20"/>
        </w:rPr>
        <w:t>WellSpan</w:t>
      </w:r>
      <w:proofErr w:type="spellEnd"/>
      <w:r w:rsidRPr="00DB5585">
        <w:rPr>
          <w:rFonts w:ascii="Arial" w:hAnsi="Arial" w:cs="Arial"/>
          <w:b/>
          <w:bCs/>
          <w:color w:val="000000"/>
          <w:sz w:val="20"/>
          <w:szCs w:val="20"/>
        </w:rPr>
        <w:t xml:space="preserve"> Surgical Specialists</w:t>
      </w:r>
      <w:r w:rsidRPr="00DB5585">
        <w:rPr>
          <w:rFonts w:ascii="Arial" w:hAnsi="Arial" w:cs="Arial"/>
          <w:b/>
          <w:bCs/>
          <w:color w:val="000000"/>
          <w:sz w:val="20"/>
          <w:szCs w:val="20"/>
        </w:rPr>
        <w:t xml:space="preserve"> </w:t>
      </w:r>
    </w:p>
    <w:p w14:paraId="48AC5479" w14:textId="77777777" w:rsid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1601 S. Queen St.</w:t>
      </w:r>
    </w:p>
    <w:p w14:paraId="4F3A797E" w14:textId="163184F8" w:rsid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York, PA 17403</w:t>
      </w:r>
    </w:p>
    <w:p w14:paraId="04C6DDDD" w14:textId="7705AC66" w:rsidR="00DB5585" w:rsidRP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(717) 812-7500</w:t>
      </w:r>
    </w:p>
    <w:p w14:paraId="52CB8AB6" w14:textId="226B6DC9" w:rsidR="00DB5585" w:rsidRPr="00DB5585" w:rsidRDefault="00DB5585" w:rsidP="00DB5585">
      <w:pPr>
        <w:widowControl w:val="0"/>
        <w:autoSpaceDE w:val="0"/>
        <w:autoSpaceDN w:val="0"/>
        <w:adjustRightInd w:val="0"/>
        <w:spacing w:after="240"/>
        <w:contextualSpacing/>
        <w:rPr>
          <w:rFonts w:ascii="Arial" w:hAnsi="Arial" w:cs="Arial"/>
          <w:color w:val="000000"/>
          <w:sz w:val="20"/>
          <w:szCs w:val="20"/>
        </w:rPr>
      </w:pPr>
      <w:r>
        <w:rPr>
          <w:rFonts w:ascii="Arial" w:hAnsi="Arial" w:cs="Arial"/>
          <w:color w:val="000000"/>
          <w:sz w:val="20"/>
          <w:szCs w:val="20"/>
        </w:rPr>
        <w:t xml:space="preserve"> </w:t>
      </w:r>
    </w:p>
    <w:p w14:paraId="239A6D9F" w14:textId="77777777" w:rsidR="0016147C" w:rsidRPr="00DB5585" w:rsidRDefault="0016147C" w:rsidP="00DB5585">
      <w:pPr>
        <w:widowControl w:val="0"/>
        <w:autoSpaceDE w:val="0"/>
        <w:autoSpaceDN w:val="0"/>
        <w:adjustRightInd w:val="0"/>
        <w:spacing w:after="240"/>
        <w:contextualSpacing/>
        <w:rPr>
          <w:rFonts w:ascii="Arial Black" w:hAnsi="Arial Black" w:cs="Times"/>
          <w:color w:val="000000"/>
          <w:sz w:val="32"/>
          <w:szCs w:val="32"/>
          <w:u w:val="single"/>
        </w:rPr>
      </w:pPr>
      <w:r w:rsidRPr="00DB5585">
        <w:rPr>
          <w:rFonts w:ascii="Arial Black" w:hAnsi="Arial Black" w:cs="Times"/>
          <w:color w:val="000000"/>
          <w:sz w:val="32"/>
          <w:szCs w:val="32"/>
          <w:u w:val="single"/>
        </w:rPr>
        <w:t xml:space="preserve">Physiatry </w:t>
      </w:r>
    </w:p>
    <w:p w14:paraId="06D74BFB" w14:textId="77777777" w:rsidR="00DB5585" w:rsidRDefault="00DB5585" w:rsidP="00DB5585">
      <w:pPr>
        <w:widowControl w:val="0"/>
        <w:autoSpaceDE w:val="0"/>
        <w:autoSpaceDN w:val="0"/>
        <w:adjustRightInd w:val="0"/>
        <w:spacing w:after="240"/>
        <w:contextualSpacing/>
        <w:rPr>
          <w:rFonts w:ascii="Arial" w:hAnsi="Arial" w:cs="Arial"/>
          <w:color w:val="000000"/>
          <w:sz w:val="21"/>
          <w:szCs w:val="21"/>
        </w:rPr>
      </w:pPr>
    </w:p>
    <w:p w14:paraId="32AC9F10" w14:textId="16668972" w:rsidR="00DB5585" w:rsidRDefault="00DB5585" w:rsidP="00DB5585">
      <w:pPr>
        <w:widowControl w:val="0"/>
        <w:autoSpaceDE w:val="0"/>
        <w:autoSpaceDN w:val="0"/>
        <w:adjustRightInd w:val="0"/>
        <w:spacing w:after="240"/>
        <w:contextualSpacing/>
        <w:rPr>
          <w:rFonts w:ascii="Arial" w:hAnsi="Arial" w:cs="Arial"/>
          <w:b/>
          <w:bCs/>
          <w:color w:val="000000"/>
          <w:sz w:val="20"/>
          <w:szCs w:val="20"/>
        </w:rPr>
      </w:pPr>
      <w:proofErr w:type="spellStart"/>
      <w:r w:rsidRPr="00DB5585">
        <w:rPr>
          <w:rFonts w:ascii="Arial" w:hAnsi="Arial" w:cs="Arial"/>
          <w:b/>
          <w:bCs/>
          <w:color w:val="000000"/>
          <w:sz w:val="20"/>
          <w:szCs w:val="20"/>
        </w:rPr>
        <w:t>WellSpan</w:t>
      </w:r>
      <w:proofErr w:type="spellEnd"/>
      <w:r w:rsidRPr="00DB5585">
        <w:rPr>
          <w:rFonts w:ascii="Arial" w:hAnsi="Arial" w:cs="Arial"/>
          <w:b/>
          <w:bCs/>
          <w:color w:val="000000"/>
          <w:sz w:val="20"/>
          <w:szCs w:val="20"/>
        </w:rPr>
        <w:t xml:space="preserve"> Physiatry</w:t>
      </w:r>
      <w:r w:rsidRPr="00DB5585">
        <w:rPr>
          <w:rFonts w:ascii="Arial" w:hAnsi="Arial" w:cs="Arial"/>
          <w:b/>
          <w:bCs/>
          <w:color w:val="000000"/>
          <w:sz w:val="20"/>
          <w:szCs w:val="20"/>
        </w:rPr>
        <w:t xml:space="preserve"> </w:t>
      </w:r>
    </w:p>
    <w:p w14:paraId="11C9A3B7" w14:textId="622022FB" w:rsidR="00DB5585" w:rsidRP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228 St. Charles Way, Suite 101</w:t>
      </w:r>
    </w:p>
    <w:p w14:paraId="76B394EE" w14:textId="7F9A6BA2" w:rsidR="00DB5585" w:rsidRP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York, PA 17402</w:t>
      </w:r>
    </w:p>
    <w:p w14:paraId="3B0F340F" w14:textId="4C408183" w:rsidR="00DB5585" w:rsidRPr="00DB5585" w:rsidRDefault="00DB5585" w:rsidP="0016147C">
      <w:pPr>
        <w:widowControl w:val="0"/>
        <w:autoSpaceDE w:val="0"/>
        <w:autoSpaceDN w:val="0"/>
        <w:adjustRightInd w:val="0"/>
        <w:spacing w:after="240" w:line="260" w:lineRule="atLeast"/>
        <w:rPr>
          <w:rFonts w:ascii="Arial" w:hAnsi="Arial" w:cs="Arial"/>
          <w:color w:val="000000"/>
          <w:sz w:val="20"/>
          <w:szCs w:val="20"/>
        </w:rPr>
      </w:pPr>
      <w:r w:rsidRPr="00DB5585">
        <w:rPr>
          <w:rFonts w:ascii="Arial" w:hAnsi="Arial" w:cs="Arial"/>
          <w:color w:val="000000"/>
          <w:sz w:val="20"/>
          <w:szCs w:val="20"/>
        </w:rPr>
        <w:t>(717) 812-2212</w:t>
      </w:r>
    </w:p>
    <w:p w14:paraId="54C0C09D" w14:textId="0C8A91FC" w:rsidR="0016147C" w:rsidRPr="00DB5585" w:rsidRDefault="0016147C" w:rsidP="0016147C">
      <w:pPr>
        <w:widowControl w:val="0"/>
        <w:autoSpaceDE w:val="0"/>
        <w:autoSpaceDN w:val="0"/>
        <w:adjustRightInd w:val="0"/>
        <w:spacing w:after="240" w:line="260" w:lineRule="atLeast"/>
        <w:rPr>
          <w:rFonts w:ascii="Arial Black" w:hAnsi="Arial Black" w:cs="Times"/>
          <w:color w:val="000000"/>
          <w:sz w:val="32"/>
          <w:szCs w:val="32"/>
          <w:u w:val="single"/>
        </w:rPr>
      </w:pPr>
      <w:r w:rsidRPr="00DB5585">
        <w:rPr>
          <w:rFonts w:ascii="Arial Black" w:hAnsi="Arial Black" w:cs="Times"/>
          <w:color w:val="000000"/>
          <w:sz w:val="32"/>
          <w:szCs w:val="32"/>
          <w:u w:val="single"/>
        </w:rPr>
        <w:t xml:space="preserve">Neurology </w:t>
      </w:r>
    </w:p>
    <w:p w14:paraId="05DD0E0C" w14:textId="0C70A5B9" w:rsidR="00DB5585" w:rsidRDefault="00DB5585" w:rsidP="00DB5585">
      <w:pPr>
        <w:widowControl w:val="0"/>
        <w:autoSpaceDE w:val="0"/>
        <w:autoSpaceDN w:val="0"/>
        <w:adjustRightInd w:val="0"/>
        <w:spacing w:after="240"/>
        <w:contextualSpacing/>
        <w:rPr>
          <w:rFonts w:ascii="Arial" w:hAnsi="Arial" w:cs="Arial"/>
          <w:b/>
          <w:bCs/>
          <w:color w:val="000000"/>
          <w:sz w:val="20"/>
          <w:szCs w:val="20"/>
        </w:rPr>
      </w:pPr>
      <w:proofErr w:type="spellStart"/>
      <w:r w:rsidRPr="00DB5585">
        <w:rPr>
          <w:rFonts w:ascii="Arial" w:hAnsi="Arial" w:cs="Arial"/>
          <w:b/>
          <w:bCs/>
          <w:color w:val="000000"/>
          <w:sz w:val="20"/>
          <w:szCs w:val="20"/>
        </w:rPr>
        <w:t>WellSpan</w:t>
      </w:r>
      <w:proofErr w:type="spellEnd"/>
      <w:r w:rsidRPr="00DB5585">
        <w:rPr>
          <w:rFonts w:ascii="Arial" w:hAnsi="Arial" w:cs="Arial"/>
          <w:b/>
          <w:bCs/>
          <w:color w:val="000000"/>
          <w:sz w:val="20"/>
          <w:szCs w:val="20"/>
        </w:rPr>
        <w:t xml:space="preserve"> Neurology</w:t>
      </w:r>
      <w:r w:rsidRPr="00DB5585">
        <w:rPr>
          <w:rFonts w:ascii="Arial" w:hAnsi="Arial" w:cs="Arial"/>
          <w:b/>
          <w:bCs/>
          <w:color w:val="000000"/>
          <w:sz w:val="20"/>
          <w:szCs w:val="20"/>
        </w:rPr>
        <w:t xml:space="preserve"> </w:t>
      </w:r>
    </w:p>
    <w:p w14:paraId="5516E2D9" w14:textId="77777777" w:rsid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 xml:space="preserve">1695 Roosevelt Ave. </w:t>
      </w:r>
    </w:p>
    <w:p w14:paraId="589268FF" w14:textId="6A0988C7" w:rsid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York, PA 17408</w:t>
      </w:r>
    </w:p>
    <w:p w14:paraId="0AD1345B" w14:textId="38176D40" w:rsid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(717) 851-5503</w:t>
      </w:r>
    </w:p>
    <w:p w14:paraId="75C70AEA" w14:textId="77777777" w:rsidR="00DB5585" w:rsidRPr="00DB5585" w:rsidRDefault="00DB5585" w:rsidP="00DB5585">
      <w:pPr>
        <w:widowControl w:val="0"/>
        <w:autoSpaceDE w:val="0"/>
        <w:autoSpaceDN w:val="0"/>
        <w:adjustRightInd w:val="0"/>
        <w:spacing w:after="240"/>
        <w:contextualSpacing/>
        <w:rPr>
          <w:rFonts w:ascii="Arial" w:hAnsi="Arial" w:cs="Arial"/>
          <w:color w:val="000000"/>
          <w:sz w:val="20"/>
          <w:szCs w:val="20"/>
        </w:rPr>
      </w:pPr>
    </w:p>
    <w:p w14:paraId="3E16D4F4" w14:textId="77777777" w:rsidR="00DB5585" w:rsidRDefault="00DB5585" w:rsidP="0016147C">
      <w:pPr>
        <w:widowControl w:val="0"/>
        <w:autoSpaceDE w:val="0"/>
        <w:autoSpaceDN w:val="0"/>
        <w:adjustRightInd w:val="0"/>
        <w:spacing w:after="240" w:line="260" w:lineRule="atLeast"/>
        <w:rPr>
          <w:rFonts w:ascii="Arial Black" w:hAnsi="Arial Black" w:cs="Times"/>
          <w:color w:val="000000"/>
          <w:sz w:val="32"/>
          <w:szCs w:val="32"/>
          <w:u w:val="single"/>
        </w:rPr>
      </w:pPr>
    </w:p>
    <w:p w14:paraId="15F4D0BE" w14:textId="77777777" w:rsidR="00DB5585" w:rsidRDefault="00DB5585" w:rsidP="0016147C">
      <w:pPr>
        <w:widowControl w:val="0"/>
        <w:autoSpaceDE w:val="0"/>
        <w:autoSpaceDN w:val="0"/>
        <w:adjustRightInd w:val="0"/>
        <w:spacing w:after="240" w:line="260" w:lineRule="atLeast"/>
        <w:rPr>
          <w:rFonts w:ascii="Arial Black" w:hAnsi="Arial Black" w:cs="Times"/>
          <w:color w:val="000000"/>
          <w:sz w:val="32"/>
          <w:szCs w:val="32"/>
          <w:u w:val="single"/>
        </w:rPr>
      </w:pPr>
    </w:p>
    <w:p w14:paraId="1F3F44D0" w14:textId="0CF45F33" w:rsidR="0016147C" w:rsidRPr="00DB5585" w:rsidRDefault="0016147C" w:rsidP="00DB5585">
      <w:pPr>
        <w:widowControl w:val="0"/>
        <w:autoSpaceDE w:val="0"/>
        <w:autoSpaceDN w:val="0"/>
        <w:adjustRightInd w:val="0"/>
        <w:spacing w:after="240"/>
        <w:contextualSpacing/>
        <w:rPr>
          <w:rFonts w:ascii="Arial Black" w:hAnsi="Arial Black" w:cs="Times"/>
          <w:color w:val="000000"/>
          <w:sz w:val="32"/>
          <w:szCs w:val="32"/>
          <w:u w:val="single"/>
        </w:rPr>
      </w:pPr>
      <w:r w:rsidRPr="00DB5585">
        <w:rPr>
          <w:rFonts w:ascii="Arial Black" w:hAnsi="Arial Black" w:cs="Times"/>
          <w:color w:val="000000"/>
          <w:sz w:val="32"/>
          <w:szCs w:val="32"/>
          <w:u w:val="single"/>
        </w:rPr>
        <w:lastRenderedPageBreak/>
        <w:t xml:space="preserve">Neurosurgery </w:t>
      </w:r>
    </w:p>
    <w:p w14:paraId="54D30B7D" w14:textId="77777777" w:rsidR="00DB5585" w:rsidRDefault="00DB5585" w:rsidP="00DB5585">
      <w:pPr>
        <w:widowControl w:val="0"/>
        <w:autoSpaceDE w:val="0"/>
        <w:autoSpaceDN w:val="0"/>
        <w:adjustRightInd w:val="0"/>
        <w:spacing w:after="240"/>
        <w:contextualSpacing/>
        <w:rPr>
          <w:rFonts w:ascii="Arial" w:hAnsi="Arial" w:cs="Arial"/>
          <w:b/>
          <w:bCs/>
          <w:color w:val="000000"/>
          <w:sz w:val="20"/>
          <w:szCs w:val="20"/>
        </w:rPr>
      </w:pPr>
    </w:p>
    <w:p w14:paraId="2CF7902B" w14:textId="3BF583EE" w:rsidR="00DB5585" w:rsidRDefault="00DB5585" w:rsidP="00DB5585">
      <w:pPr>
        <w:widowControl w:val="0"/>
        <w:autoSpaceDE w:val="0"/>
        <w:autoSpaceDN w:val="0"/>
        <w:adjustRightInd w:val="0"/>
        <w:spacing w:after="240"/>
        <w:contextualSpacing/>
        <w:rPr>
          <w:rFonts w:ascii="Arial" w:hAnsi="Arial" w:cs="Arial"/>
          <w:b/>
          <w:bCs/>
          <w:color w:val="000000"/>
          <w:sz w:val="20"/>
          <w:szCs w:val="20"/>
        </w:rPr>
      </w:pPr>
      <w:r w:rsidRPr="00DB5585">
        <w:rPr>
          <w:rFonts w:ascii="Arial" w:hAnsi="Arial" w:cs="Arial"/>
          <w:b/>
          <w:bCs/>
          <w:color w:val="000000"/>
          <w:sz w:val="20"/>
          <w:szCs w:val="20"/>
        </w:rPr>
        <w:t>Lancaster Neuroscience &amp; Spine Associates</w:t>
      </w:r>
      <w:r w:rsidRPr="00DB5585">
        <w:rPr>
          <w:rFonts w:ascii="Arial" w:hAnsi="Arial" w:cs="Arial"/>
          <w:b/>
          <w:bCs/>
          <w:color w:val="000000"/>
          <w:sz w:val="20"/>
          <w:szCs w:val="20"/>
        </w:rPr>
        <w:t xml:space="preserve"> </w:t>
      </w:r>
    </w:p>
    <w:p w14:paraId="3567B690" w14:textId="77777777" w:rsid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1671 Crooked Oak Dr</w:t>
      </w:r>
      <w:r>
        <w:rPr>
          <w:rFonts w:ascii="Arial" w:hAnsi="Arial" w:cs="Arial"/>
          <w:color w:val="000000"/>
          <w:sz w:val="20"/>
          <w:szCs w:val="20"/>
        </w:rPr>
        <w:t>.</w:t>
      </w:r>
    </w:p>
    <w:p w14:paraId="52645A6E" w14:textId="66D38BDA" w:rsid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Lancaster, PA 17601</w:t>
      </w:r>
    </w:p>
    <w:p w14:paraId="5CA9065B" w14:textId="364D76FC" w:rsidR="00DB5585" w:rsidRP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(717) 569-5331</w:t>
      </w:r>
    </w:p>
    <w:p w14:paraId="46268E67" w14:textId="77777777" w:rsidR="00DB5585" w:rsidRPr="00DB5585" w:rsidRDefault="00DB5585" w:rsidP="00DB5585">
      <w:pPr>
        <w:widowControl w:val="0"/>
        <w:autoSpaceDE w:val="0"/>
        <w:autoSpaceDN w:val="0"/>
        <w:adjustRightInd w:val="0"/>
        <w:spacing w:after="240"/>
        <w:contextualSpacing/>
        <w:rPr>
          <w:rFonts w:ascii="Arial" w:hAnsi="Arial" w:cs="Arial"/>
          <w:b/>
          <w:bCs/>
          <w:color w:val="000000"/>
          <w:sz w:val="20"/>
          <w:szCs w:val="20"/>
        </w:rPr>
      </w:pPr>
    </w:p>
    <w:p w14:paraId="7931DEB2" w14:textId="11094DBA" w:rsidR="0016147C" w:rsidRPr="00DB5585" w:rsidRDefault="0016147C" w:rsidP="0016147C">
      <w:pPr>
        <w:widowControl w:val="0"/>
        <w:autoSpaceDE w:val="0"/>
        <w:autoSpaceDN w:val="0"/>
        <w:adjustRightInd w:val="0"/>
        <w:spacing w:after="240" w:line="260" w:lineRule="atLeast"/>
        <w:rPr>
          <w:rFonts w:ascii="Arial Black" w:hAnsi="Arial Black" w:cs="Times"/>
          <w:color w:val="000000"/>
          <w:sz w:val="32"/>
          <w:szCs w:val="32"/>
          <w:u w:val="single"/>
        </w:rPr>
      </w:pPr>
      <w:r w:rsidRPr="00DB5585">
        <w:rPr>
          <w:rFonts w:ascii="Arial Black" w:hAnsi="Arial Black" w:cs="Times"/>
          <w:color w:val="000000"/>
          <w:sz w:val="32"/>
          <w:szCs w:val="32"/>
          <w:u w:val="single"/>
        </w:rPr>
        <w:t xml:space="preserve">Durable Medical Equipment Facility </w:t>
      </w:r>
    </w:p>
    <w:p w14:paraId="09394815" w14:textId="77777777" w:rsidR="0016147C" w:rsidRPr="00DB5585" w:rsidRDefault="0016147C" w:rsidP="0016147C">
      <w:pPr>
        <w:widowControl w:val="0"/>
        <w:autoSpaceDE w:val="0"/>
        <w:autoSpaceDN w:val="0"/>
        <w:adjustRightInd w:val="0"/>
        <w:spacing w:after="240" w:line="240" w:lineRule="atLeast"/>
        <w:rPr>
          <w:rFonts w:ascii="Times" w:hAnsi="Times" w:cs="Times"/>
          <w:color w:val="000000"/>
          <w:sz w:val="22"/>
          <w:szCs w:val="22"/>
        </w:rPr>
      </w:pPr>
      <w:r w:rsidRPr="00DB5585">
        <w:rPr>
          <w:rFonts w:ascii="Arial" w:hAnsi="Arial" w:cs="Arial"/>
          <w:color w:val="000000"/>
          <w:sz w:val="20"/>
          <w:szCs w:val="20"/>
        </w:rPr>
        <w:t xml:space="preserve">Cypress Care 1-800-419-7191 </w:t>
      </w:r>
    </w:p>
    <w:p w14:paraId="758EF304" w14:textId="77777777" w:rsidR="0016147C" w:rsidRPr="00DB5585" w:rsidRDefault="0016147C" w:rsidP="0016147C">
      <w:pPr>
        <w:widowControl w:val="0"/>
        <w:autoSpaceDE w:val="0"/>
        <w:autoSpaceDN w:val="0"/>
        <w:adjustRightInd w:val="0"/>
        <w:spacing w:after="240" w:line="240" w:lineRule="atLeast"/>
        <w:rPr>
          <w:rFonts w:ascii="Times" w:hAnsi="Times" w:cs="Times"/>
          <w:color w:val="000000"/>
          <w:sz w:val="22"/>
          <w:szCs w:val="22"/>
        </w:rPr>
      </w:pPr>
      <w:r w:rsidRPr="00DB5585">
        <w:rPr>
          <w:rFonts w:ascii="Arial" w:hAnsi="Arial" w:cs="Arial"/>
          <w:color w:val="000000"/>
          <w:sz w:val="20"/>
          <w:szCs w:val="20"/>
        </w:rPr>
        <w:t xml:space="preserve">United Medical Equipment 1-800-397-9900 </w:t>
      </w:r>
    </w:p>
    <w:p w14:paraId="080DD2CC" w14:textId="77777777" w:rsidR="0016147C" w:rsidRPr="00DB5585" w:rsidRDefault="0016147C" w:rsidP="00DB5585">
      <w:pPr>
        <w:widowControl w:val="0"/>
        <w:autoSpaceDE w:val="0"/>
        <w:autoSpaceDN w:val="0"/>
        <w:adjustRightInd w:val="0"/>
        <w:spacing w:after="240"/>
        <w:contextualSpacing/>
        <w:rPr>
          <w:rFonts w:ascii="Arial Black" w:hAnsi="Arial Black" w:cs="Times"/>
          <w:color w:val="000000"/>
          <w:sz w:val="36"/>
          <w:szCs w:val="36"/>
          <w:u w:val="single"/>
        </w:rPr>
      </w:pPr>
      <w:r w:rsidRPr="00DB5585">
        <w:rPr>
          <w:rFonts w:ascii="Arial Black" w:hAnsi="Arial Black" w:cs="Times"/>
          <w:color w:val="000000"/>
          <w:sz w:val="36"/>
          <w:szCs w:val="36"/>
          <w:u w:val="single"/>
        </w:rPr>
        <w:t xml:space="preserve">Ophthalmology </w:t>
      </w:r>
    </w:p>
    <w:p w14:paraId="6B3B3291" w14:textId="77777777" w:rsidR="00DB5585" w:rsidRDefault="00DB5585" w:rsidP="00DB5585">
      <w:pPr>
        <w:widowControl w:val="0"/>
        <w:autoSpaceDE w:val="0"/>
        <w:autoSpaceDN w:val="0"/>
        <w:adjustRightInd w:val="0"/>
        <w:spacing w:after="240"/>
        <w:contextualSpacing/>
        <w:rPr>
          <w:rFonts w:ascii="Arial" w:hAnsi="Arial" w:cs="Arial"/>
          <w:color w:val="000000"/>
          <w:sz w:val="21"/>
          <w:szCs w:val="21"/>
        </w:rPr>
      </w:pPr>
    </w:p>
    <w:p w14:paraId="4FCF9473" w14:textId="2C8227D0" w:rsidR="00DB5585" w:rsidRDefault="00DB5585" w:rsidP="00DB5585">
      <w:pPr>
        <w:widowControl w:val="0"/>
        <w:autoSpaceDE w:val="0"/>
        <w:autoSpaceDN w:val="0"/>
        <w:adjustRightInd w:val="0"/>
        <w:spacing w:after="240"/>
        <w:contextualSpacing/>
        <w:rPr>
          <w:rFonts w:ascii="Arial" w:hAnsi="Arial" w:cs="Arial"/>
          <w:b/>
          <w:bCs/>
          <w:color w:val="000000"/>
          <w:sz w:val="20"/>
          <w:szCs w:val="20"/>
        </w:rPr>
      </w:pPr>
      <w:r w:rsidRPr="00DB5585">
        <w:rPr>
          <w:rFonts w:ascii="Arial" w:hAnsi="Arial" w:cs="Arial"/>
          <w:b/>
          <w:bCs/>
          <w:color w:val="000000"/>
          <w:sz w:val="20"/>
          <w:szCs w:val="20"/>
        </w:rPr>
        <w:t>Dailey Harvey Eye Associates</w:t>
      </w:r>
    </w:p>
    <w:p w14:paraId="02B06126" w14:textId="77777777" w:rsid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1857 Center St</w:t>
      </w:r>
      <w:r>
        <w:rPr>
          <w:rFonts w:ascii="Arial" w:hAnsi="Arial" w:cs="Arial"/>
          <w:color w:val="000000"/>
          <w:sz w:val="20"/>
          <w:szCs w:val="20"/>
        </w:rPr>
        <w:t>.</w:t>
      </w:r>
    </w:p>
    <w:p w14:paraId="183E302E" w14:textId="438B8F40" w:rsid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Camp Hill, PA 17011</w:t>
      </w:r>
    </w:p>
    <w:p w14:paraId="5C0356AE" w14:textId="49CB86ED" w:rsidR="00DB5585" w:rsidRP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(717) 761-3011</w:t>
      </w:r>
    </w:p>
    <w:p w14:paraId="129DCC3A" w14:textId="77777777" w:rsidR="00DB5585" w:rsidRDefault="00DB5585" w:rsidP="00DB5585">
      <w:pPr>
        <w:widowControl w:val="0"/>
        <w:autoSpaceDE w:val="0"/>
        <w:autoSpaceDN w:val="0"/>
        <w:adjustRightInd w:val="0"/>
        <w:spacing w:after="240"/>
        <w:contextualSpacing/>
        <w:rPr>
          <w:rFonts w:ascii="Arial" w:hAnsi="Arial" w:cs="Arial"/>
          <w:color w:val="000000"/>
          <w:sz w:val="21"/>
          <w:szCs w:val="21"/>
        </w:rPr>
      </w:pPr>
    </w:p>
    <w:p w14:paraId="2B352A1E" w14:textId="77777777" w:rsidR="00DB5585" w:rsidRPr="00DB5585" w:rsidRDefault="00DB5585" w:rsidP="00DB5585">
      <w:pPr>
        <w:widowControl w:val="0"/>
        <w:autoSpaceDE w:val="0"/>
        <w:autoSpaceDN w:val="0"/>
        <w:adjustRightInd w:val="0"/>
        <w:spacing w:after="240"/>
        <w:contextualSpacing/>
        <w:rPr>
          <w:rFonts w:ascii="Arial" w:hAnsi="Arial" w:cs="Arial"/>
          <w:b/>
          <w:bCs/>
          <w:color w:val="000000"/>
          <w:sz w:val="21"/>
          <w:szCs w:val="21"/>
        </w:rPr>
      </w:pPr>
      <w:r w:rsidRPr="00DB5585">
        <w:rPr>
          <w:rFonts w:ascii="Arial" w:hAnsi="Arial" w:cs="Arial"/>
          <w:b/>
          <w:bCs/>
          <w:color w:val="000000"/>
          <w:sz w:val="21"/>
          <w:szCs w:val="21"/>
        </w:rPr>
        <w:t>Weaver Eye Associates – East York</w:t>
      </w:r>
    </w:p>
    <w:p w14:paraId="319D7F17" w14:textId="77777777" w:rsidR="00DB5585" w:rsidRPr="00DB5585"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2700 Eastern Blvd.</w:t>
      </w:r>
    </w:p>
    <w:p w14:paraId="1C1132C0" w14:textId="564A5E2F" w:rsidR="0016147C" w:rsidRDefault="00DB5585" w:rsidP="00DB5585">
      <w:pPr>
        <w:widowControl w:val="0"/>
        <w:autoSpaceDE w:val="0"/>
        <w:autoSpaceDN w:val="0"/>
        <w:adjustRightInd w:val="0"/>
        <w:spacing w:after="240"/>
        <w:contextualSpacing/>
        <w:rPr>
          <w:rFonts w:ascii="Arial" w:hAnsi="Arial" w:cs="Arial"/>
          <w:color w:val="000000"/>
          <w:sz w:val="20"/>
          <w:szCs w:val="20"/>
        </w:rPr>
      </w:pPr>
      <w:r w:rsidRPr="00DB5585">
        <w:rPr>
          <w:rFonts w:ascii="Arial" w:hAnsi="Arial" w:cs="Arial"/>
          <w:color w:val="000000"/>
          <w:sz w:val="20"/>
          <w:szCs w:val="20"/>
        </w:rPr>
        <w:t>York, PA 17402</w:t>
      </w:r>
    </w:p>
    <w:p w14:paraId="7E0C0750" w14:textId="6F55639E" w:rsidR="00DB5585" w:rsidRPr="006B55BF" w:rsidRDefault="006B55BF" w:rsidP="00DB5585">
      <w:pPr>
        <w:widowControl w:val="0"/>
        <w:autoSpaceDE w:val="0"/>
        <w:autoSpaceDN w:val="0"/>
        <w:adjustRightInd w:val="0"/>
        <w:spacing w:after="240"/>
        <w:contextualSpacing/>
        <w:rPr>
          <w:rFonts w:ascii="Arial" w:hAnsi="Arial" w:cs="Arial"/>
          <w:color w:val="000000"/>
          <w:sz w:val="20"/>
          <w:szCs w:val="20"/>
        </w:rPr>
      </w:pPr>
      <w:r w:rsidRPr="006B55BF">
        <w:rPr>
          <w:rFonts w:ascii="Arial" w:hAnsi="Arial" w:cs="Arial"/>
          <w:color w:val="000000"/>
          <w:sz w:val="20"/>
          <w:szCs w:val="20"/>
        </w:rPr>
        <w:t>717-757-7023</w:t>
      </w:r>
    </w:p>
    <w:p w14:paraId="4488DBE3" w14:textId="77777777" w:rsidR="00DB5585" w:rsidRDefault="00DB5585" w:rsidP="00DB5585">
      <w:pPr>
        <w:widowControl w:val="0"/>
        <w:autoSpaceDE w:val="0"/>
        <w:autoSpaceDN w:val="0"/>
        <w:adjustRightInd w:val="0"/>
        <w:spacing w:after="240"/>
        <w:contextualSpacing/>
        <w:rPr>
          <w:rFonts w:ascii="Arial" w:hAnsi="Arial" w:cs="Arial"/>
          <w:color w:val="000000"/>
          <w:sz w:val="21"/>
          <w:szCs w:val="21"/>
        </w:rPr>
      </w:pPr>
    </w:p>
    <w:p w14:paraId="4B2B120C" w14:textId="77777777" w:rsidR="006B55BF" w:rsidRPr="006B55BF" w:rsidRDefault="006B55BF" w:rsidP="006B55BF">
      <w:pPr>
        <w:widowControl w:val="0"/>
        <w:autoSpaceDE w:val="0"/>
        <w:autoSpaceDN w:val="0"/>
        <w:adjustRightInd w:val="0"/>
        <w:spacing w:after="240"/>
        <w:contextualSpacing/>
        <w:rPr>
          <w:rFonts w:ascii="Arial Black" w:hAnsi="Arial Black" w:cs="Times"/>
          <w:color w:val="000000"/>
          <w:sz w:val="20"/>
          <w:szCs w:val="20"/>
        </w:rPr>
      </w:pPr>
      <w:r w:rsidRPr="006B55BF">
        <w:rPr>
          <w:rFonts w:ascii="Arial Black" w:hAnsi="Arial Black" w:cs="Times"/>
          <w:color w:val="000000"/>
          <w:sz w:val="20"/>
          <w:szCs w:val="20"/>
        </w:rPr>
        <w:t>Weaver Eye Associates – West York</w:t>
      </w:r>
    </w:p>
    <w:p w14:paraId="4E60463A" w14:textId="77777777" w:rsidR="006B55BF" w:rsidRPr="006B55BF" w:rsidRDefault="006B55BF" w:rsidP="006B55BF">
      <w:pPr>
        <w:widowControl w:val="0"/>
        <w:autoSpaceDE w:val="0"/>
        <w:autoSpaceDN w:val="0"/>
        <w:adjustRightInd w:val="0"/>
        <w:spacing w:after="240"/>
        <w:contextualSpacing/>
        <w:rPr>
          <w:rFonts w:ascii="Arial" w:hAnsi="Arial" w:cs="Arial"/>
          <w:color w:val="000000"/>
          <w:sz w:val="20"/>
          <w:szCs w:val="20"/>
        </w:rPr>
      </w:pPr>
      <w:r w:rsidRPr="006B55BF">
        <w:rPr>
          <w:rFonts w:ascii="Arial" w:hAnsi="Arial" w:cs="Arial"/>
          <w:color w:val="000000"/>
          <w:sz w:val="20"/>
          <w:szCs w:val="20"/>
        </w:rPr>
        <w:t>2155 White St.</w:t>
      </w:r>
    </w:p>
    <w:p w14:paraId="19B253C9" w14:textId="1E8E826D" w:rsidR="00DB5585" w:rsidRPr="006B55BF" w:rsidRDefault="006B55BF" w:rsidP="006B55BF">
      <w:pPr>
        <w:widowControl w:val="0"/>
        <w:autoSpaceDE w:val="0"/>
        <w:autoSpaceDN w:val="0"/>
        <w:adjustRightInd w:val="0"/>
        <w:spacing w:after="240"/>
        <w:contextualSpacing/>
        <w:rPr>
          <w:rFonts w:ascii="Arial" w:hAnsi="Arial" w:cs="Arial"/>
          <w:color w:val="000000"/>
          <w:sz w:val="20"/>
          <w:szCs w:val="20"/>
        </w:rPr>
      </w:pPr>
      <w:r w:rsidRPr="006B55BF">
        <w:rPr>
          <w:rFonts w:ascii="Arial" w:hAnsi="Arial" w:cs="Arial"/>
          <w:color w:val="000000"/>
          <w:sz w:val="20"/>
          <w:szCs w:val="20"/>
        </w:rPr>
        <w:t>York, PA 17404</w:t>
      </w:r>
    </w:p>
    <w:p w14:paraId="5C2E5415" w14:textId="1E5A2190" w:rsidR="006B55BF" w:rsidRPr="006B55BF" w:rsidRDefault="006B55BF" w:rsidP="006B55BF">
      <w:pPr>
        <w:widowControl w:val="0"/>
        <w:autoSpaceDE w:val="0"/>
        <w:autoSpaceDN w:val="0"/>
        <w:adjustRightInd w:val="0"/>
        <w:spacing w:after="240"/>
        <w:contextualSpacing/>
        <w:rPr>
          <w:rFonts w:ascii="Arial" w:hAnsi="Arial" w:cs="Arial"/>
          <w:color w:val="000000"/>
          <w:sz w:val="20"/>
          <w:szCs w:val="20"/>
        </w:rPr>
      </w:pPr>
      <w:r w:rsidRPr="006B55BF">
        <w:rPr>
          <w:rFonts w:ascii="Arial" w:hAnsi="Arial" w:cs="Arial"/>
          <w:color w:val="000000"/>
          <w:sz w:val="20"/>
          <w:szCs w:val="20"/>
        </w:rPr>
        <w:t>717-848-4654</w:t>
      </w:r>
    </w:p>
    <w:p w14:paraId="02C66443" w14:textId="77777777" w:rsidR="006B55BF" w:rsidRPr="00DB5585" w:rsidRDefault="006B55BF" w:rsidP="006B55BF">
      <w:pPr>
        <w:widowControl w:val="0"/>
        <w:autoSpaceDE w:val="0"/>
        <w:autoSpaceDN w:val="0"/>
        <w:adjustRightInd w:val="0"/>
        <w:spacing w:after="240"/>
        <w:contextualSpacing/>
        <w:rPr>
          <w:rFonts w:ascii="Arial Black" w:hAnsi="Arial Black" w:cs="Times"/>
          <w:color w:val="000000"/>
          <w:sz w:val="20"/>
          <w:szCs w:val="20"/>
        </w:rPr>
      </w:pPr>
    </w:p>
    <w:p w14:paraId="18BBA596" w14:textId="74AFDCB0" w:rsidR="0016147C" w:rsidRPr="00BD4BDB" w:rsidRDefault="0016147C" w:rsidP="00BD4BDB">
      <w:pPr>
        <w:widowControl w:val="0"/>
        <w:autoSpaceDE w:val="0"/>
        <w:autoSpaceDN w:val="0"/>
        <w:adjustRightInd w:val="0"/>
        <w:spacing w:after="240"/>
        <w:contextualSpacing/>
        <w:rPr>
          <w:rFonts w:ascii="Arial Black" w:hAnsi="Arial Black" w:cs="Times"/>
          <w:color w:val="000000"/>
          <w:sz w:val="32"/>
          <w:szCs w:val="32"/>
          <w:u w:val="single"/>
        </w:rPr>
      </w:pPr>
      <w:r w:rsidRPr="00BD4BDB">
        <w:rPr>
          <w:rFonts w:ascii="Arial Black" w:hAnsi="Arial Black" w:cs="Times"/>
          <w:color w:val="000000"/>
          <w:sz w:val="32"/>
          <w:szCs w:val="32"/>
          <w:u w:val="single"/>
        </w:rPr>
        <w:t xml:space="preserve">Chiropractor </w:t>
      </w:r>
    </w:p>
    <w:p w14:paraId="603066FD" w14:textId="77777777" w:rsidR="00BD4BDB" w:rsidRDefault="00BD4BDB" w:rsidP="00BD4BDB">
      <w:pPr>
        <w:widowControl w:val="0"/>
        <w:autoSpaceDE w:val="0"/>
        <w:autoSpaceDN w:val="0"/>
        <w:adjustRightInd w:val="0"/>
        <w:spacing w:after="240"/>
        <w:contextualSpacing/>
        <w:rPr>
          <w:rFonts w:ascii="Arial" w:hAnsi="Arial" w:cs="Arial"/>
          <w:color w:val="000000"/>
          <w:sz w:val="21"/>
          <w:szCs w:val="21"/>
        </w:rPr>
      </w:pPr>
    </w:p>
    <w:p w14:paraId="453E0D4D" w14:textId="6347687C" w:rsidR="00BD4BDB" w:rsidRPr="00BD4BDB" w:rsidRDefault="00BD4BDB" w:rsidP="00BD4BDB">
      <w:pPr>
        <w:widowControl w:val="0"/>
        <w:autoSpaceDE w:val="0"/>
        <w:autoSpaceDN w:val="0"/>
        <w:adjustRightInd w:val="0"/>
        <w:spacing w:after="240"/>
        <w:contextualSpacing/>
        <w:rPr>
          <w:rFonts w:ascii="Arial" w:hAnsi="Arial" w:cs="Arial"/>
          <w:b/>
          <w:bCs/>
          <w:color w:val="000000"/>
          <w:sz w:val="20"/>
          <w:szCs w:val="20"/>
        </w:rPr>
      </w:pPr>
      <w:r w:rsidRPr="00BD4BDB">
        <w:rPr>
          <w:rFonts w:ascii="Arial" w:hAnsi="Arial" w:cs="Arial"/>
          <w:b/>
          <w:bCs/>
          <w:color w:val="000000"/>
          <w:sz w:val="20"/>
          <w:szCs w:val="20"/>
        </w:rPr>
        <w:t>Leader Heights Spine, Joint &amp; Nerve Associates</w:t>
      </w:r>
      <w:r w:rsidRPr="00BD4BDB">
        <w:rPr>
          <w:rFonts w:ascii="Arial" w:hAnsi="Arial" w:cs="Arial"/>
          <w:b/>
          <w:bCs/>
          <w:color w:val="000000"/>
          <w:sz w:val="20"/>
          <w:szCs w:val="20"/>
        </w:rPr>
        <w:t xml:space="preserve"> </w:t>
      </w:r>
    </w:p>
    <w:p w14:paraId="75E9489A" w14:textId="77777777" w:rsidR="00BD4BDB" w:rsidRPr="00BD4BDB" w:rsidRDefault="00BD4BDB" w:rsidP="00BD4BDB">
      <w:pPr>
        <w:widowControl w:val="0"/>
        <w:autoSpaceDE w:val="0"/>
        <w:autoSpaceDN w:val="0"/>
        <w:adjustRightInd w:val="0"/>
        <w:spacing w:after="240"/>
        <w:contextualSpacing/>
        <w:rPr>
          <w:rFonts w:ascii="Arial" w:hAnsi="Arial" w:cs="Arial"/>
          <w:color w:val="000000"/>
          <w:sz w:val="20"/>
          <w:szCs w:val="20"/>
        </w:rPr>
      </w:pPr>
      <w:r w:rsidRPr="00BD4BDB">
        <w:rPr>
          <w:rFonts w:ascii="Arial" w:hAnsi="Arial" w:cs="Arial"/>
          <w:color w:val="000000"/>
          <w:sz w:val="20"/>
          <w:szCs w:val="20"/>
        </w:rPr>
        <w:t>2200 S George St Suite #E1</w:t>
      </w:r>
    </w:p>
    <w:p w14:paraId="45805502" w14:textId="18D6723D" w:rsidR="00BD4BDB" w:rsidRPr="00BD4BDB" w:rsidRDefault="00BD4BDB" w:rsidP="00BD4BDB">
      <w:pPr>
        <w:widowControl w:val="0"/>
        <w:autoSpaceDE w:val="0"/>
        <w:autoSpaceDN w:val="0"/>
        <w:adjustRightInd w:val="0"/>
        <w:spacing w:after="240"/>
        <w:contextualSpacing/>
        <w:rPr>
          <w:rFonts w:ascii="Arial" w:hAnsi="Arial" w:cs="Arial"/>
          <w:color w:val="000000"/>
          <w:sz w:val="20"/>
          <w:szCs w:val="20"/>
        </w:rPr>
      </w:pPr>
      <w:r w:rsidRPr="00BD4BDB">
        <w:rPr>
          <w:rFonts w:ascii="Arial" w:hAnsi="Arial" w:cs="Arial"/>
          <w:color w:val="000000"/>
          <w:sz w:val="20"/>
          <w:szCs w:val="20"/>
        </w:rPr>
        <w:t>York, PA 17403</w:t>
      </w:r>
    </w:p>
    <w:p w14:paraId="47C99026" w14:textId="430D58F5" w:rsidR="00BD4BDB" w:rsidRPr="00BD4BDB" w:rsidRDefault="00BD4BDB" w:rsidP="00BD4BDB">
      <w:pPr>
        <w:widowControl w:val="0"/>
        <w:autoSpaceDE w:val="0"/>
        <w:autoSpaceDN w:val="0"/>
        <w:adjustRightInd w:val="0"/>
        <w:spacing w:after="240"/>
        <w:contextualSpacing/>
        <w:rPr>
          <w:rFonts w:ascii="Arial" w:hAnsi="Arial" w:cs="Arial"/>
          <w:color w:val="000000"/>
          <w:sz w:val="20"/>
          <w:szCs w:val="20"/>
        </w:rPr>
      </w:pPr>
      <w:r w:rsidRPr="00BD4BDB">
        <w:rPr>
          <w:rFonts w:ascii="Arial" w:hAnsi="Arial" w:cs="Arial"/>
          <w:color w:val="000000"/>
          <w:sz w:val="20"/>
          <w:szCs w:val="20"/>
        </w:rPr>
        <w:t>(717) 741-4848</w:t>
      </w:r>
    </w:p>
    <w:p w14:paraId="5071BF74" w14:textId="77777777" w:rsidR="00BD4BDB" w:rsidRPr="00BD4BDB" w:rsidRDefault="00BD4BDB" w:rsidP="00BD4BDB">
      <w:pPr>
        <w:widowControl w:val="0"/>
        <w:autoSpaceDE w:val="0"/>
        <w:autoSpaceDN w:val="0"/>
        <w:adjustRightInd w:val="0"/>
        <w:spacing w:after="240"/>
        <w:contextualSpacing/>
        <w:rPr>
          <w:rFonts w:ascii="Arial" w:hAnsi="Arial" w:cs="Arial"/>
          <w:color w:val="000000"/>
          <w:sz w:val="20"/>
          <w:szCs w:val="20"/>
        </w:rPr>
      </w:pPr>
    </w:p>
    <w:p w14:paraId="40D8E03C" w14:textId="11932FDD" w:rsidR="00BD4BDB" w:rsidRPr="00BD4BDB" w:rsidRDefault="00BD4BDB" w:rsidP="00BD4BDB">
      <w:pPr>
        <w:widowControl w:val="0"/>
        <w:autoSpaceDE w:val="0"/>
        <w:autoSpaceDN w:val="0"/>
        <w:adjustRightInd w:val="0"/>
        <w:spacing w:after="240"/>
        <w:contextualSpacing/>
        <w:rPr>
          <w:rFonts w:ascii="Arial" w:hAnsi="Arial" w:cs="Arial"/>
          <w:b/>
          <w:bCs/>
          <w:color w:val="000000"/>
          <w:sz w:val="20"/>
          <w:szCs w:val="20"/>
        </w:rPr>
      </w:pPr>
      <w:r w:rsidRPr="00BD4BDB">
        <w:rPr>
          <w:rFonts w:ascii="Arial" w:hAnsi="Arial" w:cs="Arial"/>
          <w:b/>
          <w:bCs/>
          <w:color w:val="000000"/>
          <w:sz w:val="20"/>
          <w:szCs w:val="20"/>
        </w:rPr>
        <w:t>Community Chiropractic Care</w:t>
      </w:r>
      <w:r w:rsidRPr="00BD4BDB">
        <w:rPr>
          <w:rFonts w:ascii="Arial" w:hAnsi="Arial" w:cs="Arial"/>
          <w:b/>
          <w:bCs/>
          <w:color w:val="000000"/>
          <w:sz w:val="20"/>
          <w:szCs w:val="20"/>
        </w:rPr>
        <w:t xml:space="preserve"> </w:t>
      </w:r>
    </w:p>
    <w:p w14:paraId="736EF623" w14:textId="77777777" w:rsidR="00BD4BDB" w:rsidRPr="00BD4BDB" w:rsidRDefault="00BD4BDB" w:rsidP="00BD4BDB">
      <w:pPr>
        <w:widowControl w:val="0"/>
        <w:autoSpaceDE w:val="0"/>
        <w:autoSpaceDN w:val="0"/>
        <w:adjustRightInd w:val="0"/>
        <w:spacing w:after="240"/>
        <w:contextualSpacing/>
        <w:rPr>
          <w:rFonts w:ascii="Arial" w:hAnsi="Arial" w:cs="Arial"/>
          <w:color w:val="000000"/>
          <w:sz w:val="20"/>
          <w:szCs w:val="20"/>
        </w:rPr>
      </w:pPr>
      <w:r w:rsidRPr="00BD4BDB">
        <w:rPr>
          <w:rFonts w:ascii="Arial" w:hAnsi="Arial" w:cs="Arial"/>
          <w:color w:val="000000"/>
          <w:sz w:val="20"/>
          <w:szCs w:val="20"/>
        </w:rPr>
        <w:t>30 W 11th Ave</w:t>
      </w:r>
      <w:r w:rsidRPr="00BD4BDB">
        <w:rPr>
          <w:rFonts w:ascii="Arial" w:hAnsi="Arial" w:cs="Arial"/>
          <w:color w:val="000000"/>
          <w:sz w:val="20"/>
          <w:szCs w:val="20"/>
        </w:rPr>
        <w:t>.</w:t>
      </w:r>
    </w:p>
    <w:p w14:paraId="569FE4C3" w14:textId="370C719A" w:rsidR="00BD4BDB" w:rsidRPr="00BD4BDB" w:rsidRDefault="00BD4BDB" w:rsidP="00BD4BDB">
      <w:pPr>
        <w:widowControl w:val="0"/>
        <w:autoSpaceDE w:val="0"/>
        <w:autoSpaceDN w:val="0"/>
        <w:adjustRightInd w:val="0"/>
        <w:spacing w:after="240"/>
        <w:contextualSpacing/>
        <w:rPr>
          <w:rFonts w:ascii="Arial" w:hAnsi="Arial" w:cs="Arial"/>
          <w:color w:val="000000"/>
          <w:sz w:val="20"/>
          <w:szCs w:val="20"/>
        </w:rPr>
      </w:pPr>
      <w:r w:rsidRPr="00BD4BDB">
        <w:rPr>
          <w:rFonts w:ascii="Arial" w:hAnsi="Arial" w:cs="Arial"/>
          <w:color w:val="000000"/>
          <w:sz w:val="20"/>
          <w:szCs w:val="20"/>
        </w:rPr>
        <w:t>York, PA 17404</w:t>
      </w:r>
    </w:p>
    <w:p w14:paraId="545053D6" w14:textId="1DCA247D" w:rsidR="00BD4BDB" w:rsidRDefault="00BD4BDB" w:rsidP="00BD4BDB">
      <w:pPr>
        <w:widowControl w:val="0"/>
        <w:autoSpaceDE w:val="0"/>
        <w:autoSpaceDN w:val="0"/>
        <w:adjustRightInd w:val="0"/>
        <w:spacing w:after="240"/>
        <w:contextualSpacing/>
        <w:rPr>
          <w:rFonts w:ascii="Arial" w:hAnsi="Arial" w:cs="Arial"/>
          <w:color w:val="000000"/>
          <w:sz w:val="20"/>
          <w:szCs w:val="20"/>
        </w:rPr>
      </w:pPr>
      <w:r w:rsidRPr="00BD4BDB">
        <w:rPr>
          <w:rFonts w:ascii="Arial" w:hAnsi="Arial" w:cs="Arial"/>
          <w:color w:val="000000"/>
          <w:sz w:val="20"/>
          <w:szCs w:val="20"/>
        </w:rPr>
        <w:t>(717) 430-6028</w:t>
      </w:r>
    </w:p>
    <w:p w14:paraId="6EE6838F" w14:textId="1C51EEFA" w:rsidR="00BD4BDB" w:rsidRDefault="00BD4BDB" w:rsidP="00BD4BDB">
      <w:pPr>
        <w:widowControl w:val="0"/>
        <w:autoSpaceDE w:val="0"/>
        <w:autoSpaceDN w:val="0"/>
        <w:adjustRightInd w:val="0"/>
        <w:spacing w:after="240"/>
        <w:contextualSpacing/>
        <w:rPr>
          <w:rFonts w:ascii="Arial" w:hAnsi="Arial" w:cs="Arial"/>
          <w:color w:val="000000"/>
          <w:sz w:val="20"/>
          <w:szCs w:val="20"/>
        </w:rPr>
      </w:pPr>
    </w:p>
    <w:p w14:paraId="21B81768" w14:textId="054EF34F" w:rsidR="0016147C" w:rsidRPr="00BD4BDB" w:rsidRDefault="0016147C" w:rsidP="0016147C">
      <w:pPr>
        <w:widowControl w:val="0"/>
        <w:autoSpaceDE w:val="0"/>
        <w:autoSpaceDN w:val="0"/>
        <w:adjustRightInd w:val="0"/>
        <w:spacing w:after="240" w:line="260" w:lineRule="atLeast"/>
        <w:rPr>
          <w:rFonts w:ascii="Arial Black" w:hAnsi="Arial Black" w:cs="Times"/>
          <w:color w:val="000000"/>
          <w:sz w:val="32"/>
          <w:szCs w:val="32"/>
          <w:u w:val="single"/>
        </w:rPr>
      </w:pPr>
      <w:r w:rsidRPr="00BD4BDB">
        <w:rPr>
          <w:rFonts w:ascii="Arial Black" w:hAnsi="Arial Black" w:cs="Times"/>
          <w:color w:val="000000"/>
          <w:sz w:val="32"/>
          <w:szCs w:val="32"/>
          <w:u w:val="single"/>
        </w:rPr>
        <w:t xml:space="preserve">Physical Therapy </w:t>
      </w:r>
    </w:p>
    <w:p w14:paraId="34369873" w14:textId="25138F7C" w:rsidR="00F73E42" w:rsidRPr="00BD4BDB" w:rsidRDefault="00BD4BDB">
      <w:pPr>
        <w:rPr>
          <w:rFonts w:ascii="Arial" w:hAnsi="Arial" w:cs="Arial"/>
          <w:b/>
          <w:bCs/>
          <w:color w:val="000000"/>
          <w:sz w:val="20"/>
          <w:szCs w:val="20"/>
        </w:rPr>
      </w:pPr>
      <w:r w:rsidRPr="00BD4BDB">
        <w:rPr>
          <w:rFonts w:ascii="Arial" w:hAnsi="Arial" w:cs="Arial"/>
          <w:b/>
          <w:bCs/>
          <w:color w:val="000000"/>
          <w:sz w:val="20"/>
          <w:szCs w:val="20"/>
        </w:rPr>
        <w:t>Pivot Physical Therapy</w:t>
      </w:r>
    </w:p>
    <w:p w14:paraId="480CD68F" w14:textId="135DA206" w:rsidR="00BD4BDB" w:rsidRPr="00BD4BDB" w:rsidRDefault="00BD4BDB" w:rsidP="00BD4BDB">
      <w:pPr>
        <w:rPr>
          <w:rFonts w:ascii="Arial" w:hAnsi="Arial" w:cs="Arial"/>
          <w:sz w:val="20"/>
          <w:szCs w:val="20"/>
        </w:rPr>
      </w:pPr>
      <w:r w:rsidRPr="00BD4BDB">
        <w:rPr>
          <w:rFonts w:ascii="Arial" w:hAnsi="Arial" w:cs="Arial"/>
          <w:sz w:val="20"/>
          <w:szCs w:val="20"/>
        </w:rPr>
        <w:t>984 Loucks Rd.</w:t>
      </w:r>
      <w:r w:rsidRPr="00BD4BDB">
        <w:rPr>
          <w:rFonts w:ascii="Arial" w:hAnsi="Arial" w:cs="Arial"/>
          <w:sz w:val="20"/>
          <w:szCs w:val="20"/>
        </w:rPr>
        <w:t xml:space="preserve">, </w:t>
      </w:r>
      <w:r w:rsidRPr="00BD4BDB">
        <w:rPr>
          <w:rFonts w:ascii="Arial" w:hAnsi="Arial" w:cs="Arial"/>
          <w:sz w:val="20"/>
          <w:szCs w:val="20"/>
        </w:rPr>
        <w:t>Ste. F</w:t>
      </w:r>
    </w:p>
    <w:p w14:paraId="7A744183" w14:textId="0A1D76A8" w:rsidR="00BD4BDB" w:rsidRPr="00BD4BDB" w:rsidRDefault="00BD4BDB" w:rsidP="00BD4BDB">
      <w:pPr>
        <w:rPr>
          <w:rFonts w:ascii="Arial" w:hAnsi="Arial" w:cs="Arial"/>
          <w:sz w:val="20"/>
          <w:szCs w:val="20"/>
        </w:rPr>
      </w:pPr>
      <w:r w:rsidRPr="00BD4BDB">
        <w:rPr>
          <w:rFonts w:ascii="Arial" w:hAnsi="Arial" w:cs="Arial"/>
          <w:sz w:val="20"/>
          <w:szCs w:val="20"/>
        </w:rPr>
        <w:t>York, PA 17404</w:t>
      </w:r>
    </w:p>
    <w:p w14:paraId="275DC088" w14:textId="1032F98C" w:rsidR="00BD4BDB" w:rsidRDefault="00BD4BDB" w:rsidP="00BD4BDB">
      <w:r w:rsidRPr="00BD4BDB">
        <w:rPr>
          <w:rFonts w:ascii="Arial" w:hAnsi="Arial" w:cs="Arial"/>
          <w:sz w:val="20"/>
          <w:szCs w:val="20"/>
        </w:rPr>
        <w:t>(</w:t>
      </w:r>
      <w:r w:rsidRPr="00BD4BDB">
        <w:rPr>
          <w:rFonts w:ascii="Arial" w:hAnsi="Arial" w:cs="Arial"/>
          <w:sz w:val="20"/>
          <w:szCs w:val="20"/>
        </w:rPr>
        <w:t>717</w:t>
      </w:r>
      <w:r w:rsidRPr="00BD4BDB">
        <w:rPr>
          <w:rFonts w:ascii="Arial" w:hAnsi="Arial" w:cs="Arial"/>
          <w:sz w:val="20"/>
          <w:szCs w:val="20"/>
        </w:rPr>
        <w:t xml:space="preserve">) </w:t>
      </w:r>
      <w:r w:rsidRPr="00BD4BDB">
        <w:rPr>
          <w:rFonts w:ascii="Arial" w:hAnsi="Arial" w:cs="Arial"/>
          <w:sz w:val="20"/>
          <w:szCs w:val="20"/>
        </w:rPr>
        <w:t>430.0770</w:t>
      </w:r>
    </w:p>
    <w:sectPr w:rsidR="00BD4BDB" w:rsidSect="003279A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7C"/>
    <w:rsid w:val="0016147C"/>
    <w:rsid w:val="001E7787"/>
    <w:rsid w:val="006B55BF"/>
    <w:rsid w:val="008C6EEF"/>
    <w:rsid w:val="009E6C4D"/>
    <w:rsid w:val="00B45290"/>
    <w:rsid w:val="00BB4B37"/>
    <w:rsid w:val="00BD4BDB"/>
    <w:rsid w:val="00DB5585"/>
    <w:rsid w:val="00F7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DABDC"/>
  <w14:defaultImageDpi w14:val="300"/>
  <w15:docId w15:val="{3E48513B-8DDE-4AB8-9A27-B74E9E4E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86291">
      <w:bodyDiv w:val="1"/>
      <w:marLeft w:val="0"/>
      <w:marRight w:val="0"/>
      <w:marTop w:val="0"/>
      <w:marBottom w:val="0"/>
      <w:divBdr>
        <w:top w:val="none" w:sz="0" w:space="0" w:color="auto"/>
        <w:left w:val="none" w:sz="0" w:space="0" w:color="auto"/>
        <w:bottom w:val="none" w:sz="0" w:space="0" w:color="auto"/>
        <w:right w:val="none" w:sz="0" w:space="0" w:color="auto"/>
      </w:divBdr>
    </w:div>
    <w:div w:id="479807775">
      <w:bodyDiv w:val="1"/>
      <w:marLeft w:val="0"/>
      <w:marRight w:val="0"/>
      <w:marTop w:val="0"/>
      <w:marBottom w:val="0"/>
      <w:divBdr>
        <w:top w:val="none" w:sz="0" w:space="0" w:color="auto"/>
        <w:left w:val="none" w:sz="0" w:space="0" w:color="auto"/>
        <w:bottom w:val="none" w:sz="0" w:space="0" w:color="auto"/>
        <w:right w:val="none" w:sz="0" w:space="0" w:color="auto"/>
      </w:divBdr>
    </w:div>
    <w:div w:id="511845073">
      <w:bodyDiv w:val="1"/>
      <w:marLeft w:val="0"/>
      <w:marRight w:val="0"/>
      <w:marTop w:val="0"/>
      <w:marBottom w:val="0"/>
      <w:divBdr>
        <w:top w:val="none" w:sz="0" w:space="0" w:color="auto"/>
        <w:left w:val="none" w:sz="0" w:space="0" w:color="auto"/>
        <w:bottom w:val="none" w:sz="0" w:space="0" w:color="auto"/>
        <w:right w:val="none" w:sz="0" w:space="0" w:color="auto"/>
      </w:divBdr>
      <w:divsChild>
        <w:div w:id="1132946980">
          <w:marLeft w:val="0"/>
          <w:marRight w:val="0"/>
          <w:marTop w:val="240"/>
          <w:marBottom w:val="120"/>
          <w:divBdr>
            <w:top w:val="none" w:sz="0" w:space="0" w:color="auto"/>
            <w:left w:val="none" w:sz="0" w:space="0" w:color="auto"/>
            <w:bottom w:val="none" w:sz="0" w:space="0" w:color="auto"/>
            <w:right w:val="none" w:sz="0" w:space="0" w:color="auto"/>
          </w:divBdr>
        </w:div>
        <w:div w:id="472525834">
          <w:marLeft w:val="0"/>
          <w:marRight w:val="0"/>
          <w:marTop w:val="120"/>
          <w:marBottom w:val="240"/>
          <w:divBdr>
            <w:top w:val="none" w:sz="0" w:space="0" w:color="auto"/>
            <w:left w:val="none" w:sz="0" w:space="0" w:color="auto"/>
            <w:bottom w:val="none" w:sz="0" w:space="0" w:color="auto"/>
            <w:right w:val="none" w:sz="0" w:space="0" w:color="auto"/>
          </w:divBdr>
        </w:div>
      </w:divsChild>
    </w:div>
    <w:div w:id="1286738130">
      <w:bodyDiv w:val="1"/>
      <w:marLeft w:val="0"/>
      <w:marRight w:val="0"/>
      <w:marTop w:val="0"/>
      <w:marBottom w:val="0"/>
      <w:divBdr>
        <w:top w:val="none" w:sz="0" w:space="0" w:color="auto"/>
        <w:left w:val="none" w:sz="0" w:space="0" w:color="auto"/>
        <w:bottom w:val="none" w:sz="0" w:space="0" w:color="auto"/>
        <w:right w:val="none" w:sz="0" w:space="0" w:color="auto"/>
      </w:divBdr>
    </w:div>
    <w:div w:id="1299267313">
      <w:bodyDiv w:val="1"/>
      <w:marLeft w:val="0"/>
      <w:marRight w:val="0"/>
      <w:marTop w:val="0"/>
      <w:marBottom w:val="0"/>
      <w:divBdr>
        <w:top w:val="none" w:sz="0" w:space="0" w:color="auto"/>
        <w:left w:val="none" w:sz="0" w:space="0" w:color="auto"/>
        <w:bottom w:val="none" w:sz="0" w:space="0" w:color="auto"/>
        <w:right w:val="none" w:sz="0" w:space="0" w:color="auto"/>
      </w:divBdr>
    </w:div>
    <w:div w:id="1356271253">
      <w:bodyDiv w:val="1"/>
      <w:marLeft w:val="0"/>
      <w:marRight w:val="0"/>
      <w:marTop w:val="0"/>
      <w:marBottom w:val="0"/>
      <w:divBdr>
        <w:top w:val="none" w:sz="0" w:space="0" w:color="auto"/>
        <w:left w:val="none" w:sz="0" w:space="0" w:color="auto"/>
        <w:bottom w:val="none" w:sz="0" w:space="0" w:color="auto"/>
        <w:right w:val="none" w:sz="0" w:space="0" w:color="auto"/>
      </w:divBdr>
    </w:div>
    <w:div w:id="1662154315">
      <w:bodyDiv w:val="1"/>
      <w:marLeft w:val="0"/>
      <w:marRight w:val="0"/>
      <w:marTop w:val="0"/>
      <w:marBottom w:val="0"/>
      <w:divBdr>
        <w:top w:val="none" w:sz="0" w:space="0" w:color="auto"/>
        <w:left w:val="none" w:sz="0" w:space="0" w:color="auto"/>
        <w:bottom w:val="none" w:sz="0" w:space="0" w:color="auto"/>
        <w:right w:val="none" w:sz="0" w:space="0" w:color="auto"/>
      </w:divBdr>
      <w:divsChild>
        <w:div w:id="158469913">
          <w:marLeft w:val="0"/>
          <w:marRight w:val="0"/>
          <w:marTop w:val="240"/>
          <w:marBottom w:val="120"/>
          <w:divBdr>
            <w:top w:val="none" w:sz="0" w:space="0" w:color="auto"/>
            <w:left w:val="none" w:sz="0" w:space="0" w:color="auto"/>
            <w:bottom w:val="none" w:sz="0" w:space="0" w:color="auto"/>
            <w:right w:val="none" w:sz="0" w:space="0" w:color="auto"/>
          </w:divBdr>
        </w:div>
        <w:div w:id="1233615243">
          <w:marLeft w:val="0"/>
          <w:marRight w:val="0"/>
          <w:marTop w:val="120"/>
          <w:marBottom w:val="240"/>
          <w:divBdr>
            <w:top w:val="none" w:sz="0" w:space="0" w:color="auto"/>
            <w:left w:val="none" w:sz="0" w:space="0" w:color="auto"/>
            <w:bottom w:val="none" w:sz="0" w:space="0" w:color="auto"/>
            <w:right w:val="none" w:sz="0" w:space="0" w:color="auto"/>
          </w:divBdr>
        </w:div>
      </w:divsChild>
    </w:div>
    <w:div w:id="1871799105">
      <w:bodyDiv w:val="1"/>
      <w:marLeft w:val="0"/>
      <w:marRight w:val="0"/>
      <w:marTop w:val="0"/>
      <w:marBottom w:val="0"/>
      <w:divBdr>
        <w:top w:val="none" w:sz="0" w:space="0" w:color="auto"/>
        <w:left w:val="none" w:sz="0" w:space="0" w:color="auto"/>
        <w:bottom w:val="none" w:sz="0" w:space="0" w:color="auto"/>
        <w:right w:val="none" w:sz="0" w:space="0" w:color="auto"/>
      </w:divBdr>
    </w:div>
    <w:div w:id="1928070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Gray</dc:creator>
  <cp:lastModifiedBy>Mary Kramer</cp:lastModifiedBy>
  <cp:revision>4</cp:revision>
  <dcterms:created xsi:type="dcterms:W3CDTF">2021-02-15T21:30:00Z</dcterms:created>
  <dcterms:modified xsi:type="dcterms:W3CDTF">2021-02-15T22:00:00Z</dcterms:modified>
</cp:coreProperties>
</file>