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3053" w14:textId="77777777" w:rsidR="003D46CE" w:rsidRDefault="005F1DAB" w:rsidP="003D46CE">
      <w:pPr>
        <w:jc w:val="center"/>
      </w:pPr>
      <w:r>
        <w:t>SCHUYLKILL COUNTY</w:t>
      </w:r>
      <w:r w:rsidR="003D46CE">
        <w:t xml:space="preserve"> WORKERS’ COMPENSATION PANEL</w:t>
      </w:r>
    </w:p>
    <w:p w14:paraId="18948EE9" w14:textId="77777777" w:rsidR="003D46CE" w:rsidRDefault="003D46CE" w:rsidP="003D46CE">
      <w:pPr>
        <w:jc w:val="center"/>
      </w:pPr>
    </w:p>
    <w:p w14:paraId="163B414F" w14:textId="77777777" w:rsidR="003D46CE" w:rsidRPr="004472F6" w:rsidRDefault="003D46CE" w:rsidP="003D46CE">
      <w:pPr>
        <w:jc w:val="center"/>
        <w:rPr>
          <w:sz w:val="22"/>
          <w:szCs w:val="22"/>
        </w:rPr>
      </w:pPr>
      <w:r w:rsidRPr="004472F6">
        <w:rPr>
          <w:sz w:val="22"/>
          <w:szCs w:val="22"/>
        </w:rPr>
        <w:t>NOTICE TO EMPLOYEES IN CASE OF WORK-RELATED INJURIES</w:t>
      </w:r>
    </w:p>
    <w:p w14:paraId="7A45442B" w14:textId="77777777" w:rsidR="003D46CE" w:rsidRPr="006F1AF4" w:rsidRDefault="003D46CE" w:rsidP="003D46CE">
      <w:pPr>
        <w:jc w:val="center"/>
        <w:rPr>
          <w:sz w:val="16"/>
          <w:szCs w:val="16"/>
        </w:rPr>
      </w:pPr>
    </w:p>
    <w:p w14:paraId="4E5528F8" w14:textId="77777777" w:rsidR="003D46CE" w:rsidRPr="006F1AF4" w:rsidRDefault="003D46CE" w:rsidP="003D46CE">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34119BF8" w14:textId="77777777" w:rsidR="003D46CE" w:rsidRPr="006F1AF4" w:rsidRDefault="003D46CE" w:rsidP="003D46CE">
      <w:pPr>
        <w:rPr>
          <w:sz w:val="16"/>
          <w:szCs w:val="16"/>
        </w:rPr>
      </w:pPr>
    </w:p>
    <w:p w14:paraId="229945D3" w14:textId="77777777" w:rsidR="003D46CE" w:rsidRPr="006F1AF4" w:rsidRDefault="003D46CE" w:rsidP="003D46CE">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6D186320" w14:textId="77777777" w:rsidR="003D46CE" w:rsidRPr="006F1AF4" w:rsidRDefault="003D46CE" w:rsidP="003D46CE">
      <w:pPr>
        <w:rPr>
          <w:sz w:val="16"/>
          <w:szCs w:val="16"/>
        </w:rPr>
      </w:pPr>
    </w:p>
    <w:p w14:paraId="5B9FBAA9" w14:textId="77777777" w:rsidR="003D46CE" w:rsidRPr="006F1AF4" w:rsidRDefault="003D46CE" w:rsidP="003D46CE">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19C8BEF0" w14:textId="77777777" w:rsidR="003D46CE" w:rsidRPr="006F1AF4" w:rsidRDefault="003D46CE" w:rsidP="003D46CE">
      <w:pPr>
        <w:rPr>
          <w:sz w:val="16"/>
          <w:szCs w:val="16"/>
        </w:rPr>
      </w:pPr>
    </w:p>
    <w:p w14:paraId="4551B2FC" w14:textId="77777777" w:rsidR="003D46CE" w:rsidRPr="006F1AF4" w:rsidRDefault="003D46CE" w:rsidP="003D46CE">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6A4C576B" w14:textId="77777777" w:rsidR="003D46CE" w:rsidRPr="006F1AF4" w:rsidRDefault="003D46CE" w:rsidP="003D46CE">
      <w:pPr>
        <w:rPr>
          <w:sz w:val="16"/>
          <w:szCs w:val="16"/>
        </w:rPr>
      </w:pPr>
    </w:p>
    <w:p w14:paraId="0DC296F7" w14:textId="77777777" w:rsidR="003D46CE" w:rsidRPr="006F1AF4" w:rsidRDefault="003D46CE" w:rsidP="003D46CE">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7D263534" w14:textId="77777777" w:rsidR="003D46CE" w:rsidRPr="006F1AF4" w:rsidRDefault="003D46CE" w:rsidP="003D46CE">
      <w:pPr>
        <w:rPr>
          <w:sz w:val="16"/>
          <w:szCs w:val="16"/>
        </w:rPr>
      </w:pPr>
    </w:p>
    <w:p w14:paraId="3DD403ED" w14:textId="77777777" w:rsidR="003D46CE" w:rsidRPr="006F1AF4" w:rsidRDefault="003D46CE" w:rsidP="003D46CE">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09A774A4" w14:textId="77777777" w:rsidR="003D46CE" w:rsidRPr="006F1AF4" w:rsidRDefault="003D46CE" w:rsidP="003D46CE">
      <w:pPr>
        <w:rPr>
          <w:sz w:val="16"/>
          <w:szCs w:val="16"/>
        </w:rPr>
      </w:pPr>
    </w:p>
    <w:p w14:paraId="78326D60" w14:textId="77777777" w:rsidR="003D46CE" w:rsidRDefault="003D46CE" w:rsidP="003D46CE">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419AE5C0" w14:textId="77777777" w:rsidR="003D46CE" w:rsidRPr="004F0F27" w:rsidRDefault="005F1DAB" w:rsidP="003D46CE">
      <w:pPr>
        <w:spacing w:before="100" w:beforeAutospacing="1" w:after="100" w:afterAutospacing="1"/>
        <w:rPr>
          <w:rFonts w:ascii="Arial" w:hAnsi="Arial" w:cs="Arial"/>
          <w:sz w:val="20"/>
          <w:szCs w:val="20"/>
          <w:u w:val="single"/>
        </w:rPr>
      </w:pPr>
      <w:r w:rsidRPr="004F0F27">
        <w:rPr>
          <w:rFonts w:ascii="Arial Black" w:hAnsi="Arial Black" w:cs="Times New Roman"/>
          <w:b/>
          <w:sz w:val="32"/>
          <w:szCs w:val="32"/>
          <w:u w:val="single"/>
        </w:rPr>
        <w:t>Family Practice</w:t>
      </w:r>
    </w:p>
    <w:p w14:paraId="747C1037" w14:textId="77777777" w:rsidR="004F0F27" w:rsidRPr="004F0F27" w:rsidRDefault="004F0F27" w:rsidP="004F0F27">
      <w:pPr>
        <w:widowControl w:val="0"/>
        <w:autoSpaceDE w:val="0"/>
        <w:autoSpaceDN w:val="0"/>
        <w:adjustRightInd w:val="0"/>
        <w:rPr>
          <w:rFonts w:ascii="Arial" w:hAnsi="Arial" w:cs="Arial"/>
          <w:b/>
          <w:bCs/>
          <w:sz w:val="20"/>
          <w:szCs w:val="20"/>
        </w:rPr>
      </w:pPr>
      <w:r w:rsidRPr="004F0F27">
        <w:rPr>
          <w:rFonts w:ascii="Arial" w:hAnsi="Arial" w:cs="Arial"/>
          <w:b/>
          <w:bCs/>
          <w:sz w:val="20"/>
          <w:szCs w:val="20"/>
        </w:rPr>
        <w:t>Pike Family Health Center</w:t>
      </w:r>
    </w:p>
    <w:p w14:paraId="568705CA" w14:textId="77777777" w:rsidR="004F0F27" w:rsidRP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Pike County Medical Center</w:t>
      </w:r>
    </w:p>
    <w:p w14:paraId="7CFAE570" w14:textId="77777777" w:rsid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Route 739</w:t>
      </w:r>
    </w:p>
    <w:p w14:paraId="14F6014F" w14:textId="6320D0E6" w:rsidR="004F0F27" w:rsidRP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Lords Valley, PA 18428</w:t>
      </w:r>
    </w:p>
    <w:p w14:paraId="5D96D907" w14:textId="56E36314" w:rsidR="005F1DAB" w:rsidRDefault="004F0F27" w:rsidP="004F0F27">
      <w:pPr>
        <w:widowControl w:val="0"/>
        <w:autoSpaceDE w:val="0"/>
        <w:autoSpaceDN w:val="0"/>
        <w:adjustRightInd w:val="0"/>
        <w:rPr>
          <w:rFonts w:ascii="Arial" w:hAnsi="Arial" w:cs="Arial"/>
          <w:sz w:val="20"/>
          <w:szCs w:val="20"/>
        </w:rPr>
      </w:pPr>
      <w:r>
        <w:rPr>
          <w:rFonts w:ascii="Arial" w:hAnsi="Arial" w:cs="Arial"/>
          <w:sz w:val="20"/>
          <w:szCs w:val="20"/>
        </w:rPr>
        <w:t>(</w:t>
      </w:r>
      <w:r w:rsidRPr="004F0F27">
        <w:rPr>
          <w:rFonts w:ascii="Arial" w:hAnsi="Arial" w:cs="Arial"/>
          <w:sz w:val="20"/>
          <w:szCs w:val="20"/>
        </w:rPr>
        <w:t>570</w:t>
      </w:r>
      <w:r>
        <w:rPr>
          <w:rFonts w:ascii="Arial" w:hAnsi="Arial" w:cs="Arial"/>
          <w:sz w:val="20"/>
          <w:szCs w:val="20"/>
        </w:rPr>
        <w:t xml:space="preserve">) </w:t>
      </w:r>
      <w:r w:rsidRPr="004F0F27">
        <w:rPr>
          <w:rFonts w:ascii="Arial" w:hAnsi="Arial" w:cs="Arial"/>
          <w:sz w:val="20"/>
          <w:szCs w:val="20"/>
        </w:rPr>
        <w:t>775-7100</w:t>
      </w:r>
    </w:p>
    <w:p w14:paraId="7D99E2F1" w14:textId="77777777" w:rsidR="004F0F27" w:rsidRPr="005F1DAB" w:rsidRDefault="004F0F27" w:rsidP="004F0F27">
      <w:pPr>
        <w:widowControl w:val="0"/>
        <w:autoSpaceDE w:val="0"/>
        <w:autoSpaceDN w:val="0"/>
        <w:adjustRightInd w:val="0"/>
        <w:rPr>
          <w:rFonts w:ascii="Arial" w:hAnsi="Arial" w:cs="Arial"/>
          <w:sz w:val="20"/>
          <w:szCs w:val="20"/>
        </w:rPr>
      </w:pPr>
    </w:p>
    <w:p w14:paraId="7F10D574" w14:textId="77777777" w:rsidR="003D46CE" w:rsidRPr="004F0F27" w:rsidRDefault="003D46CE" w:rsidP="00F62DA0">
      <w:pPr>
        <w:widowControl w:val="0"/>
        <w:autoSpaceDE w:val="0"/>
        <w:autoSpaceDN w:val="0"/>
        <w:adjustRightInd w:val="0"/>
        <w:rPr>
          <w:rFonts w:ascii="Arial Black" w:hAnsi="Arial Black" w:cs="Helvetica"/>
          <w:sz w:val="32"/>
          <w:szCs w:val="32"/>
          <w:u w:val="single"/>
        </w:rPr>
      </w:pPr>
      <w:r w:rsidRPr="004F0F27">
        <w:rPr>
          <w:rFonts w:ascii="Arial Black" w:hAnsi="Arial Black" w:cs="Helvetica"/>
          <w:sz w:val="32"/>
          <w:szCs w:val="32"/>
          <w:u w:val="single"/>
        </w:rPr>
        <w:t>Orthopedics</w:t>
      </w:r>
    </w:p>
    <w:p w14:paraId="43D9C345" w14:textId="77777777" w:rsidR="003D46CE" w:rsidRDefault="003D46CE" w:rsidP="00F62DA0">
      <w:pPr>
        <w:widowControl w:val="0"/>
        <w:autoSpaceDE w:val="0"/>
        <w:autoSpaceDN w:val="0"/>
        <w:adjustRightInd w:val="0"/>
        <w:rPr>
          <w:rFonts w:ascii="Helvetica" w:hAnsi="Helvetica" w:cs="Helvetica"/>
        </w:rPr>
      </w:pPr>
    </w:p>
    <w:p w14:paraId="696E3AD1" w14:textId="2B2B3044" w:rsidR="005F1DAB" w:rsidRDefault="004F0F27" w:rsidP="00F62DA0">
      <w:pPr>
        <w:widowControl w:val="0"/>
        <w:autoSpaceDE w:val="0"/>
        <w:autoSpaceDN w:val="0"/>
        <w:adjustRightInd w:val="0"/>
        <w:rPr>
          <w:rFonts w:ascii="Arial" w:hAnsi="Arial" w:cs="Arial"/>
          <w:b/>
          <w:bCs/>
          <w:sz w:val="20"/>
          <w:szCs w:val="20"/>
        </w:rPr>
      </w:pPr>
      <w:r w:rsidRPr="004F0F27">
        <w:rPr>
          <w:rFonts w:ascii="Arial" w:hAnsi="Arial" w:cs="Arial"/>
          <w:b/>
          <w:bCs/>
          <w:sz w:val="20"/>
          <w:szCs w:val="20"/>
        </w:rPr>
        <w:t>The Reading Neck and Spine Center</w:t>
      </w:r>
    </w:p>
    <w:p w14:paraId="6141B84E" w14:textId="77777777" w:rsidR="004F0F27" w:rsidRP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1270 Broadcasting Rd</w:t>
      </w:r>
    </w:p>
    <w:p w14:paraId="32E766FD" w14:textId="314866E6" w:rsidR="004F0F27" w:rsidRP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Wyomissing, PA 19610</w:t>
      </w:r>
    </w:p>
    <w:p w14:paraId="4CF1B392" w14:textId="78AE08DC" w:rsidR="004F0F27" w:rsidRDefault="004F0F27" w:rsidP="00F62DA0">
      <w:pPr>
        <w:widowControl w:val="0"/>
        <w:autoSpaceDE w:val="0"/>
        <w:autoSpaceDN w:val="0"/>
        <w:adjustRightInd w:val="0"/>
        <w:rPr>
          <w:rFonts w:ascii="Arial" w:hAnsi="Arial" w:cs="Arial"/>
          <w:sz w:val="20"/>
          <w:szCs w:val="20"/>
        </w:rPr>
      </w:pPr>
      <w:r>
        <w:rPr>
          <w:rFonts w:ascii="Arial" w:hAnsi="Arial" w:cs="Arial"/>
          <w:sz w:val="20"/>
          <w:szCs w:val="20"/>
        </w:rPr>
        <w:t>(</w:t>
      </w:r>
      <w:r w:rsidRPr="004F0F27">
        <w:rPr>
          <w:rFonts w:ascii="Arial" w:hAnsi="Arial" w:cs="Arial"/>
          <w:sz w:val="20"/>
          <w:szCs w:val="20"/>
        </w:rPr>
        <w:t>610</w:t>
      </w:r>
      <w:r>
        <w:rPr>
          <w:rFonts w:ascii="Arial" w:hAnsi="Arial" w:cs="Arial"/>
          <w:sz w:val="20"/>
          <w:szCs w:val="20"/>
        </w:rPr>
        <w:t xml:space="preserve">) </w:t>
      </w:r>
      <w:r w:rsidRPr="004F0F27">
        <w:rPr>
          <w:rFonts w:ascii="Arial" w:hAnsi="Arial" w:cs="Arial"/>
          <w:sz w:val="20"/>
          <w:szCs w:val="20"/>
        </w:rPr>
        <w:t>372-1140</w:t>
      </w:r>
    </w:p>
    <w:p w14:paraId="098AC16D" w14:textId="77777777" w:rsidR="004F0F27" w:rsidRDefault="004F0F27" w:rsidP="00F62DA0">
      <w:pPr>
        <w:widowControl w:val="0"/>
        <w:autoSpaceDE w:val="0"/>
        <w:autoSpaceDN w:val="0"/>
        <w:adjustRightInd w:val="0"/>
        <w:rPr>
          <w:rFonts w:ascii="Arial" w:hAnsi="Arial" w:cs="Arial"/>
          <w:sz w:val="20"/>
          <w:szCs w:val="20"/>
        </w:rPr>
      </w:pPr>
    </w:p>
    <w:p w14:paraId="79ACFA93" w14:textId="5168D8C0" w:rsidR="003D46CE" w:rsidRDefault="004F0F27" w:rsidP="00F62DA0">
      <w:pPr>
        <w:widowControl w:val="0"/>
        <w:autoSpaceDE w:val="0"/>
        <w:autoSpaceDN w:val="0"/>
        <w:adjustRightInd w:val="0"/>
        <w:rPr>
          <w:rFonts w:ascii="Arial" w:hAnsi="Arial" w:cs="Arial"/>
          <w:b/>
          <w:bCs/>
          <w:sz w:val="20"/>
          <w:szCs w:val="20"/>
        </w:rPr>
      </w:pPr>
      <w:r w:rsidRPr="004F0F27">
        <w:rPr>
          <w:rFonts w:ascii="Arial" w:hAnsi="Arial" w:cs="Arial"/>
          <w:b/>
          <w:bCs/>
          <w:sz w:val="20"/>
          <w:szCs w:val="20"/>
        </w:rPr>
        <w:t>LVPG Orthopedics and Sports Medicine</w:t>
      </w:r>
    </w:p>
    <w:p w14:paraId="79AEA775" w14:textId="77777777" w:rsidR="004F0F27" w:rsidRP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316 Mauch Chunk Street</w:t>
      </w:r>
    </w:p>
    <w:p w14:paraId="3E501125" w14:textId="17EC9BF7" w:rsidR="004F0F27" w:rsidRDefault="004F0F27" w:rsidP="004F0F27">
      <w:pPr>
        <w:widowControl w:val="0"/>
        <w:autoSpaceDE w:val="0"/>
        <w:autoSpaceDN w:val="0"/>
        <w:adjustRightInd w:val="0"/>
        <w:rPr>
          <w:rFonts w:ascii="Arial" w:hAnsi="Arial" w:cs="Arial"/>
          <w:sz w:val="20"/>
          <w:szCs w:val="20"/>
        </w:rPr>
      </w:pPr>
      <w:r w:rsidRPr="004F0F27">
        <w:rPr>
          <w:rFonts w:ascii="Arial" w:hAnsi="Arial" w:cs="Arial"/>
          <w:sz w:val="20"/>
          <w:szCs w:val="20"/>
        </w:rPr>
        <w:t>Pottsville, PA 17901</w:t>
      </w:r>
    </w:p>
    <w:p w14:paraId="6B6B18B3" w14:textId="05E12118" w:rsidR="004F0F27" w:rsidRDefault="004F0F27" w:rsidP="00F62DA0">
      <w:pPr>
        <w:widowControl w:val="0"/>
        <w:autoSpaceDE w:val="0"/>
        <w:autoSpaceDN w:val="0"/>
        <w:adjustRightInd w:val="0"/>
        <w:rPr>
          <w:rFonts w:ascii="Arial" w:hAnsi="Arial" w:cs="Arial"/>
          <w:sz w:val="20"/>
          <w:szCs w:val="20"/>
        </w:rPr>
      </w:pPr>
      <w:r>
        <w:rPr>
          <w:rFonts w:ascii="Arial" w:hAnsi="Arial" w:cs="Arial"/>
          <w:sz w:val="20"/>
          <w:szCs w:val="20"/>
        </w:rPr>
        <w:t>(</w:t>
      </w:r>
      <w:r w:rsidRPr="004F0F27">
        <w:rPr>
          <w:rFonts w:ascii="Arial" w:hAnsi="Arial" w:cs="Arial"/>
          <w:sz w:val="20"/>
          <w:szCs w:val="20"/>
        </w:rPr>
        <w:t>570</w:t>
      </w:r>
      <w:r>
        <w:rPr>
          <w:rFonts w:ascii="Arial" w:hAnsi="Arial" w:cs="Arial"/>
          <w:sz w:val="20"/>
          <w:szCs w:val="20"/>
        </w:rPr>
        <w:t xml:space="preserve">) </w:t>
      </w:r>
      <w:r w:rsidRPr="004F0F27">
        <w:rPr>
          <w:rFonts w:ascii="Arial" w:hAnsi="Arial" w:cs="Arial"/>
          <w:sz w:val="20"/>
          <w:szCs w:val="20"/>
        </w:rPr>
        <w:t>621-9380</w:t>
      </w:r>
    </w:p>
    <w:p w14:paraId="2FA7BF76" w14:textId="77777777" w:rsidR="004F0F27" w:rsidRDefault="004F0F27" w:rsidP="00F62DA0">
      <w:pPr>
        <w:widowControl w:val="0"/>
        <w:autoSpaceDE w:val="0"/>
        <w:autoSpaceDN w:val="0"/>
        <w:adjustRightInd w:val="0"/>
        <w:rPr>
          <w:rFonts w:ascii="Helvetica" w:hAnsi="Helvetica" w:cs="Helvetica"/>
        </w:rPr>
      </w:pPr>
    </w:p>
    <w:p w14:paraId="7C15D94D" w14:textId="77777777" w:rsidR="003D46CE" w:rsidRPr="004F0F27" w:rsidRDefault="005F1DAB" w:rsidP="00F62DA0">
      <w:pPr>
        <w:widowControl w:val="0"/>
        <w:autoSpaceDE w:val="0"/>
        <w:autoSpaceDN w:val="0"/>
        <w:adjustRightInd w:val="0"/>
        <w:rPr>
          <w:rFonts w:ascii="Arial Black" w:hAnsi="Arial Black" w:cs="Helvetica"/>
          <w:sz w:val="32"/>
          <w:szCs w:val="32"/>
          <w:u w:val="single"/>
        </w:rPr>
      </w:pPr>
      <w:r w:rsidRPr="004F0F27">
        <w:rPr>
          <w:rFonts w:ascii="Arial Black" w:hAnsi="Arial Black" w:cs="Helvetica"/>
          <w:sz w:val="32"/>
          <w:szCs w:val="32"/>
          <w:u w:val="single"/>
        </w:rPr>
        <w:t>Occupational</w:t>
      </w:r>
      <w:r w:rsidR="003D46CE" w:rsidRPr="004F0F27">
        <w:rPr>
          <w:rFonts w:ascii="Arial Black" w:hAnsi="Arial Black" w:cs="Helvetica"/>
          <w:sz w:val="32"/>
          <w:szCs w:val="32"/>
          <w:u w:val="single"/>
        </w:rPr>
        <w:t xml:space="preserve"> Medicine</w:t>
      </w:r>
    </w:p>
    <w:p w14:paraId="6D3E6192" w14:textId="77777777" w:rsidR="003D46CE" w:rsidRDefault="003D46CE" w:rsidP="00F62DA0">
      <w:pPr>
        <w:widowControl w:val="0"/>
        <w:autoSpaceDE w:val="0"/>
        <w:autoSpaceDN w:val="0"/>
        <w:adjustRightInd w:val="0"/>
        <w:rPr>
          <w:rFonts w:ascii="Helvetica" w:hAnsi="Helvetica" w:cs="Helvetica"/>
        </w:rPr>
      </w:pPr>
    </w:p>
    <w:p w14:paraId="54749CA7" w14:textId="0F927AEB" w:rsidR="005F1DAB" w:rsidRDefault="004F0F27" w:rsidP="00F62DA0">
      <w:pPr>
        <w:widowControl w:val="0"/>
        <w:autoSpaceDE w:val="0"/>
        <w:autoSpaceDN w:val="0"/>
        <w:adjustRightInd w:val="0"/>
        <w:rPr>
          <w:rFonts w:ascii="Arial" w:hAnsi="Arial" w:cs="Arial"/>
          <w:b/>
          <w:bCs/>
          <w:sz w:val="20"/>
          <w:szCs w:val="20"/>
        </w:rPr>
      </w:pPr>
      <w:r w:rsidRPr="004F0F27">
        <w:rPr>
          <w:rFonts w:ascii="Arial" w:hAnsi="Arial" w:cs="Arial"/>
          <w:b/>
          <w:bCs/>
          <w:sz w:val="20"/>
          <w:szCs w:val="20"/>
        </w:rPr>
        <w:t>LVH Schuylkill Occupational Medicine</w:t>
      </w:r>
    </w:p>
    <w:p w14:paraId="3F95AD14" w14:textId="77777777" w:rsidR="004F0F27" w:rsidRDefault="004F0F27" w:rsidP="00F62DA0">
      <w:pPr>
        <w:widowControl w:val="0"/>
        <w:autoSpaceDE w:val="0"/>
        <w:autoSpaceDN w:val="0"/>
        <w:adjustRightInd w:val="0"/>
        <w:rPr>
          <w:rFonts w:ascii="Arial" w:hAnsi="Arial" w:cs="Arial"/>
          <w:sz w:val="20"/>
          <w:szCs w:val="20"/>
        </w:rPr>
      </w:pPr>
      <w:r w:rsidRPr="004F0F27">
        <w:rPr>
          <w:rFonts w:ascii="Arial" w:hAnsi="Arial" w:cs="Arial"/>
          <w:sz w:val="20"/>
          <w:szCs w:val="20"/>
        </w:rPr>
        <w:t>100 Schuylkill Medical Plaza Suite 103</w:t>
      </w:r>
    </w:p>
    <w:p w14:paraId="01824BC3" w14:textId="6C1DBAA5" w:rsidR="004F0F27" w:rsidRDefault="004F0F27" w:rsidP="00F62DA0">
      <w:pPr>
        <w:widowControl w:val="0"/>
        <w:autoSpaceDE w:val="0"/>
        <w:autoSpaceDN w:val="0"/>
        <w:adjustRightInd w:val="0"/>
        <w:rPr>
          <w:rFonts w:ascii="Arial" w:hAnsi="Arial" w:cs="Arial"/>
          <w:sz w:val="20"/>
          <w:szCs w:val="20"/>
        </w:rPr>
      </w:pPr>
      <w:r w:rsidRPr="004F0F27">
        <w:rPr>
          <w:rFonts w:ascii="Arial" w:hAnsi="Arial" w:cs="Arial"/>
          <w:sz w:val="20"/>
          <w:szCs w:val="20"/>
        </w:rPr>
        <w:t>Pottsville, PA 17901</w:t>
      </w:r>
    </w:p>
    <w:p w14:paraId="4B8E38BD" w14:textId="0C316DEC" w:rsidR="004F0F27" w:rsidRDefault="004F0F27" w:rsidP="00F62DA0">
      <w:pPr>
        <w:widowControl w:val="0"/>
        <w:autoSpaceDE w:val="0"/>
        <w:autoSpaceDN w:val="0"/>
        <w:adjustRightInd w:val="0"/>
        <w:rPr>
          <w:rFonts w:ascii="Arial" w:hAnsi="Arial" w:cs="Arial"/>
          <w:sz w:val="20"/>
          <w:szCs w:val="20"/>
        </w:rPr>
      </w:pPr>
      <w:r w:rsidRPr="004F0F27">
        <w:rPr>
          <w:rFonts w:ascii="Arial" w:hAnsi="Arial" w:cs="Arial"/>
          <w:sz w:val="20"/>
          <w:szCs w:val="20"/>
        </w:rPr>
        <w:t>(570) 621-5067</w:t>
      </w:r>
    </w:p>
    <w:p w14:paraId="06522C54" w14:textId="197B4E17" w:rsidR="0083716C" w:rsidRDefault="0083716C" w:rsidP="00F62DA0">
      <w:pPr>
        <w:widowControl w:val="0"/>
        <w:autoSpaceDE w:val="0"/>
        <w:autoSpaceDN w:val="0"/>
        <w:adjustRightInd w:val="0"/>
        <w:rPr>
          <w:rFonts w:ascii="Arial" w:hAnsi="Arial" w:cs="Arial"/>
          <w:sz w:val="20"/>
          <w:szCs w:val="20"/>
        </w:rPr>
      </w:pPr>
    </w:p>
    <w:p w14:paraId="2A6F7BF9" w14:textId="402229B6" w:rsidR="0083716C" w:rsidRPr="0083716C" w:rsidRDefault="0083716C" w:rsidP="00F62DA0">
      <w:pPr>
        <w:widowControl w:val="0"/>
        <w:autoSpaceDE w:val="0"/>
        <w:autoSpaceDN w:val="0"/>
        <w:adjustRightInd w:val="0"/>
        <w:rPr>
          <w:rFonts w:ascii="Arial" w:hAnsi="Arial" w:cs="Arial"/>
          <w:b/>
          <w:bCs/>
          <w:sz w:val="20"/>
          <w:szCs w:val="20"/>
        </w:rPr>
      </w:pPr>
      <w:r w:rsidRPr="0083716C">
        <w:rPr>
          <w:rFonts w:ascii="Arial" w:hAnsi="Arial" w:cs="Arial"/>
          <w:b/>
          <w:bCs/>
          <w:sz w:val="20"/>
          <w:szCs w:val="20"/>
        </w:rPr>
        <w:lastRenderedPageBreak/>
        <w:t>Concentra Urgent Care</w:t>
      </w:r>
    </w:p>
    <w:p w14:paraId="300C44D3" w14:textId="77777777" w:rsidR="0083716C" w:rsidRDefault="0083716C" w:rsidP="00F62DA0">
      <w:pPr>
        <w:widowControl w:val="0"/>
        <w:autoSpaceDE w:val="0"/>
        <w:autoSpaceDN w:val="0"/>
        <w:adjustRightInd w:val="0"/>
        <w:rPr>
          <w:rFonts w:ascii="Arial" w:hAnsi="Arial" w:cs="Arial"/>
          <w:sz w:val="20"/>
          <w:szCs w:val="20"/>
        </w:rPr>
      </w:pPr>
      <w:r w:rsidRPr="0083716C">
        <w:rPr>
          <w:rFonts w:ascii="Arial" w:hAnsi="Arial" w:cs="Arial"/>
          <w:sz w:val="20"/>
          <w:szCs w:val="20"/>
        </w:rPr>
        <w:t>4201 Pottsville Pike</w:t>
      </w:r>
    </w:p>
    <w:p w14:paraId="79A6F01F" w14:textId="0BB168C0" w:rsidR="0083716C" w:rsidRPr="004F0F27" w:rsidRDefault="0083716C" w:rsidP="00F62DA0">
      <w:pPr>
        <w:widowControl w:val="0"/>
        <w:autoSpaceDE w:val="0"/>
        <w:autoSpaceDN w:val="0"/>
        <w:adjustRightInd w:val="0"/>
        <w:rPr>
          <w:rFonts w:ascii="Arial" w:hAnsi="Arial" w:cs="Arial"/>
          <w:sz w:val="20"/>
          <w:szCs w:val="20"/>
        </w:rPr>
      </w:pPr>
      <w:r w:rsidRPr="0083716C">
        <w:rPr>
          <w:rFonts w:ascii="Arial" w:hAnsi="Arial" w:cs="Arial"/>
          <w:sz w:val="20"/>
          <w:szCs w:val="20"/>
        </w:rPr>
        <w:t>Reading, PA 19605</w:t>
      </w:r>
    </w:p>
    <w:p w14:paraId="714B2AEB" w14:textId="20D83133" w:rsidR="004F0F27" w:rsidRDefault="0083716C" w:rsidP="00F62DA0">
      <w:pPr>
        <w:widowControl w:val="0"/>
        <w:autoSpaceDE w:val="0"/>
        <w:autoSpaceDN w:val="0"/>
        <w:adjustRightInd w:val="0"/>
        <w:rPr>
          <w:rFonts w:ascii="Arial" w:hAnsi="Arial" w:cs="Arial"/>
          <w:sz w:val="20"/>
          <w:szCs w:val="20"/>
        </w:rPr>
      </w:pPr>
      <w:r w:rsidRPr="0083716C">
        <w:rPr>
          <w:rFonts w:ascii="Arial" w:hAnsi="Arial" w:cs="Arial"/>
          <w:sz w:val="20"/>
          <w:szCs w:val="20"/>
        </w:rPr>
        <w:t>(610) 921-5811</w:t>
      </w:r>
    </w:p>
    <w:p w14:paraId="69196DB4" w14:textId="77777777" w:rsidR="004F0F27" w:rsidRDefault="004F0F27" w:rsidP="00F62DA0">
      <w:pPr>
        <w:widowControl w:val="0"/>
        <w:autoSpaceDE w:val="0"/>
        <w:autoSpaceDN w:val="0"/>
        <w:adjustRightInd w:val="0"/>
        <w:rPr>
          <w:rFonts w:ascii="Helvetica" w:hAnsi="Helvetica" w:cs="Helvetica"/>
        </w:rPr>
      </w:pPr>
    </w:p>
    <w:p w14:paraId="18AA8FBB" w14:textId="77777777" w:rsidR="003D46CE" w:rsidRPr="00CA6376" w:rsidRDefault="005F1DAB" w:rsidP="00F62DA0">
      <w:pPr>
        <w:widowControl w:val="0"/>
        <w:autoSpaceDE w:val="0"/>
        <w:autoSpaceDN w:val="0"/>
        <w:adjustRightInd w:val="0"/>
        <w:rPr>
          <w:rFonts w:ascii="Arial Black" w:hAnsi="Arial Black" w:cs="Helvetica"/>
          <w:sz w:val="32"/>
          <w:szCs w:val="32"/>
          <w:u w:val="single"/>
        </w:rPr>
      </w:pPr>
      <w:r w:rsidRPr="00CA6376">
        <w:rPr>
          <w:rFonts w:ascii="Arial Black" w:hAnsi="Arial Black" w:cs="Helvetica"/>
          <w:sz w:val="32"/>
          <w:szCs w:val="32"/>
          <w:u w:val="single"/>
        </w:rPr>
        <w:t>General Surgery</w:t>
      </w:r>
    </w:p>
    <w:p w14:paraId="6258C356" w14:textId="77777777" w:rsidR="005F1DAB" w:rsidRDefault="005F1DAB" w:rsidP="00F62DA0">
      <w:pPr>
        <w:widowControl w:val="0"/>
        <w:autoSpaceDE w:val="0"/>
        <w:autoSpaceDN w:val="0"/>
        <w:adjustRightInd w:val="0"/>
        <w:rPr>
          <w:rFonts w:ascii="Arial" w:hAnsi="Arial" w:cs="Arial"/>
          <w:sz w:val="20"/>
          <w:szCs w:val="20"/>
        </w:rPr>
      </w:pPr>
    </w:p>
    <w:p w14:paraId="7B7631D1" w14:textId="6793CEF6" w:rsidR="00CA6376" w:rsidRDefault="00CA6376" w:rsidP="00F62DA0">
      <w:pPr>
        <w:widowControl w:val="0"/>
        <w:autoSpaceDE w:val="0"/>
        <w:autoSpaceDN w:val="0"/>
        <w:adjustRightInd w:val="0"/>
        <w:rPr>
          <w:rFonts w:ascii="Arial" w:hAnsi="Arial" w:cs="Arial"/>
          <w:b/>
          <w:bCs/>
          <w:sz w:val="20"/>
          <w:szCs w:val="20"/>
        </w:rPr>
      </w:pPr>
      <w:r w:rsidRPr="00CA6376">
        <w:rPr>
          <w:rFonts w:ascii="Arial" w:hAnsi="Arial" w:cs="Arial"/>
          <w:b/>
          <w:bCs/>
          <w:sz w:val="20"/>
          <w:szCs w:val="20"/>
        </w:rPr>
        <w:t>LVPG General Surgery-Mauch Chunk Street</w:t>
      </w:r>
    </w:p>
    <w:p w14:paraId="7E686EF4" w14:textId="77777777" w:rsidR="00CA6376" w:rsidRPr="00CA6376" w:rsidRDefault="00CA6376" w:rsidP="00CA6376">
      <w:pPr>
        <w:widowControl w:val="0"/>
        <w:autoSpaceDE w:val="0"/>
        <w:autoSpaceDN w:val="0"/>
        <w:adjustRightInd w:val="0"/>
        <w:rPr>
          <w:rFonts w:ascii="Arial" w:hAnsi="Arial" w:cs="Arial"/>
          <w:sz w:val="20"/>
          <w:szCs w:val="20"/>
        </w:rPr>
      </w:pPr>
      <w:r w:rsidRPr="00CA6376">
        <w:rPr>
          <w:rFonts w:ascii="Arial" w:hAnsi="Arial" w:cs="Arial"/>
          <w:sz w:val="20"/>
          <w:szCs w:val="20"/>
        </w:rPr>
        <w:t>316 Mauch Chunk Street</w:t>
      </w:r>
    </w:p>
    <w:p w14:paraId="2C77A6FC" w14:textId="589C86E8" w:rsidR="00CA6376" w:rsidRPr="00CA6376" w:rsidRDefault="00CA6376" w:rsidP="00CA6376">
      <w:pPr>
        <w:widowControl w:val="0"/>
        <w:autoSpaceDE w:val="0"/>
        <w:autoSpaceDN w:val="0"/>
        <w:adjustRightInd w:val="0"/>
        <w:rPr>
          <w:rFonts w:ascii="Arial" w:hAnsi="Arial" w:cs="Arial"/>
          <w:sz w:val="20"/>
          <w:szCs w:val="20"/>
        </w:rPr>
      </w:pPr>
      <w:r w:rsidRPr="00CA6376">
        <w:rPr>
          <w:rFonts w:ascii="Arial" w:hAnsi="Arial" w:cs="Arial"/>
          <w:sz w:val="20"/>
          <w:szCs w:val="20"/>
        </w:rPr>
        <w:t>Pottsville , PA 17901</w:t>
      </w:r>
    </w:p>
    <w:p w14:paraId="151BD6E1" w14:textId="22B9C3D7" w:rsidR="00CA6376" w:rsidRDefault="00CA6376" w:rsidP="00F62DA0">
      <w:pPr>
        <w:widowControl w:val="0"/>
        <w:autoSpaceDE w:val="0"/>
        <w:autoSpaceDN w:val="0"/>
        <w:adjustRightInd w:val="0"/>
        <w:rPr>
          <w:rFonts w:ascii="Arial" w:hAnsi="Arial" w:cs="Arial"/>
          <w:sz w:val="20"/>
          <w:szCs w:val="20"/>
        </w:rPr>
      </w:pPr>
      <w:r>
        <w:rPr>
          <w:rFonts w:ascii="Arial" w:hAnsi="Arial" w:cs="Arial"/>
          <w:sz w:val="20"/>
          <w:szCs w:val="20"/>
        </w:rPr>
        <w:t>(</w:t>
      </w:r>
      <w:r w:rsidRPr="00CA6376">
        <w:rPr>
          <w:rFonts w:ascii="Arial" w:hAnsi="Arial" w:cs="Arial"/>
          <w:sz w:val="20"/>
          <w:szCs w:val="20"/>
        </w:rPr>
        <w:t>570</w:t>
      </w:r>
      <w:r>
        <w:rPr>
          <w:rFonts w:ascii="Arial" w:hAnsi="Arial" w:cs="Arial"/>
          <w:sz w:val="20"/>
          <w:szCs w:val="20"/>
        </w:rPr>
        <w:t xml:space="preserve">) </w:t>
      </w:r>
      <w:r w:rsidRPr="00CA6376">
        <w:rPr>
          <w:rFonts w:ascii="Arial" w:hAnsi="Arial" w:cs="Arial"/>
          <w:sz w:val="20"/>
          <w:szCs w:val="20"/>
        </w:rPr>
        <w:t>621-5630</w:t>
      </w:r>
    </w:p>
    <w:p w14:paraId="183572B8" w14:textId="77777777" w:rsidR="00CA6376" w:rsidRDefault="00CA6376" w:rsidP="00F62DA0">
      <w:pPr>
        <w:widowControl w:val="0"/>
        <w:autoSpaceDE w:val="0"/>
        <w:autoSpaceDN w:val="0"/>
        <w:adjustRightInd w:val="0"/>
        <w:rPr>
          <w:rFonts w:ascii="Arial" w:hAnsi="Arial" w:cs="Arial"/>
          <w:sz w:val="20"/>
          <w:szCs w:val="20"/>
        </w:rPr>
      </w:pPr>
    </w:p>
    <w:p w14:paraId="2CE8E30B" w14:textId="77777777" w:rsidR="003D46CE" w:rsidRPr="00CA6376" w:rsidRDefault="003D46CE" w:rsidP="00F62DA0">
      <w:pPr>
        <w:widowControl w:val="0"/>
        <w:autoSpaceDE w:val="0"/>
        <w:autoSpaceDN w:val="0"/>
        <w:adjustRightInd w:val="0"/>
        <w:rPr>
          <w:rFonts w:ascii="Arial Black" w:hAnsi="Arial Black" w:cs="Helvetica"/>
          <w:sz w:val="32"/>
          <w:szCs w:val="32"/>
          <w:u w:val="single"/>
        </w:rPr>
      </w:pPr>
      <w:r w:rsidRPr="00CA6376">
        <w:rPr>
          <w:rFonts w:ascii="Arial Black" w:hAnsi="Arial Black" w:cs="Helvetica"/>
          <w:sz w:val="32"/>
          <w:szCs w:val="32"/>
          <w:u w:val="single"/>
        </w:rPr>
        <w:t>Chiropractic</w:t>
      </w:r>
    </w:p>
    <w:p w14:paraId="7D5AF70E" w14:textId="77777777" w:rsidR="003D46CE" w:rsidRDefault="003D46CE" w:rsidP="00F62DA0">
      <w:pPr>
        <w:widowControl w:val="0"/>
        <w:autoSpaceDE w:val="0"/>
        <w:autoSpaceDN w:val="0"/>
        <w:adjustRightInd w:val="0"/>
        <w:rPr>
          <w:rFonts w:ascii="Helvetica" w:hAnsi="Helvetica" w:cs="Helvetica"/>
        </w:rPr>
      </w:pPr>
    </w:p>
    <w:p w14:paraId="25C4E107" w14:textId="208FDE1C" w:rsidR="005F1DAB" w:rsidRDefault="0083716C" w:rsidP="0083716C">
      <w:pPr>
        <w:widowControl w:val="0"/>
        <w:autoSpaceDE w:val="0"/>
        <w:autoSpaceDN w:val="0"/>
        <w:adjustRightInd w:val="0"/>
        <w:rPr>
          <w:rFonts w:ascii="Arial" w:hAnsi="Arial" w:cs="Arial"/>
          <w:b/>
          <w:bCs/>
          <w:sz w:val="20"/>
          <w:szCs w:val="20"/>
        </w:rPr>
      </w:pPr>
      <w:r w:rsidRPr="0083716C">
        <w:rPr>
          <w:rFonts w:ascii="Arial" w:hAnsi="Arial" w:cs="Arial"/>
          <w:b/>
          <w:bCs/>
          <w:sz w:val="20"/>
          <w:szCs w:val="20"/>
        </w:rPr>
        <w:t>Haven Chiropractic Center</w:t>
      </w:r>
    </w:p>
    <w:p w14:paraId="1E365D9C" w14:textId="77777777" w:rsidR="0083716C" w:rsidRPr="0083716C" w:rsidRDefault="0083716C" w:rsidP="0083716C">
      <w:pPr>
        <w:widowControl w:val="0"/>
        <w:autoSpaceDE w:val="0"/>
        <w:autoSpaceDN w:val="0"/>
        <w:adjustRightInd w:val="0"/>
        <w:rPr>
          <w:rFonts w:ascii="Arial" w:hAnsi="Arial" w:cs="Arial"/>
          <w:sz w:val="20"/>
          <w:szCs w:val="20"/>
        </w:rPr>
      </w:pPr>
      <w:r w:rsidRPr="0083716C">
        <w:rPr>
          <w:rFonts w:ascii="Arial" w:hAnsi="Arial" w:cs="Arial"/>
          <w:sz w:val="20"/>
          <w:szCs w:val="20"/>
        </w:rPr>
        <w:t>301 W. Columbia Street</w:t>
      </w:r>
    </w:p>
    <w:p w14:paraId="4A48A593" w14:textId="1537F609" w:rsidR="0083716C" w:rsidRDefault="0083716C" w:rsidP="0083716C">
      <w:pPr>
        <w:widowControl w:val="0"/>
        <w:autoSpaceDE w:val="0"/>
        <w:autoSpaceDN w:val="0"/>
        <w:adjustRightInd w:val="0"/>
        <w:rPr>
          <w:rFonts w:ascii="Arial" w:hAnsi="Arial" w:cs="Arial"/>
          <w:sz w:val="20"/>
          <w:szCs w:val="20"/>
        </w:rPr>
      </w:pPr>
      <w:r w:rsidRPr="0083716C">
        <w:rPr>
          <w:rFonts w:ascii="Arial" w:hAnsi="Arial" w:cs="Arial"/>
          <w:sz w:val="20"/>
          <w:szCs w:val="20"/>
        </w:rPr>
        <w:t>Schuylkill Haven, PA 17972</w:t>
      </w:r>
    </w:p>
    <w:p w14:paraId="1EE661AE" w14:textId="7063AB21" w:rsidR="0083716C" w:rsidRPr="0083716C" w:rsidRDefault="0083716C" w:rsidP="0083716C">
      <w:pPr>
        <w:widowControl w:val="0"/>
        <w:autoSpaceDE w:val="0"/>
        <w:autoSpaceDN w:val="0"/>
        <w:adjustRightInd w:val="0"/>
        <w:rPr>
          <w:rFonts w:ascii="Arial" w:hAnsi="Arial" w:cs="Arial"/>
          <w:sz w:val="20"/>
          <w:szCs w:val="20"/>
        </w:rPr>
      </w:pPr>
      <w:r w:rsidRPr="0083716C">
        <w:rPr>
          <w:rFonts w:ascii="Arial" w:hAnsi="Arial" w:cs="Arial"/>
          <w:sz w:val="20"/>
          <w:szCs w:val="20"/>
        </w:rPr>
        <w:t>(570) 385-7246</w:t>
      </w:r>
    </w:p>
    <w:sectPr w:rsidR="0083716C" w:rsidRPr="0083716C" w:rsidSect="003D46CE">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0"/>
    <w:rsid w:val="000005D6"/>
    <w:rsid w:val="000D61DF"/>
    <w:rsid w:val="003D46CE"/>
    <w:rsid w:val="0042610F"/>
    <w:rsid w:val="004F0F27"/>
    <w:rsid w:val="00522268"/>
    <w:rsid w:val="005F1DAB"/>
    <w:rsid w:val="0083716C"/>
    <w:rsid w:val="00BB0F7D"/>
    <w:rsid w:val="00CA6376"/>
    <w:rsid w:val="00F62DA0"/>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50E42"/>
  <w14:defaultImageDpi w14:val="300"/>
  <w15:docId w15:val="{6C79A1E1-324C-46D6-9893-A34A5E7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43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2021-02-15T19:23:00Z</dcterms:created>
  <dcterms:modified xsi:type="dcterms:W3CDTF">2021-02-15T20:44:00Z</dcterms:modified>
</cp:coreProperties>
</file>