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000838" w:rsidTr="00CB3E1A" w14:paraId="04445095" w14:textId="77777777">
        <w:trPr>
          <w:trHeight w:val="1440"/>
        </w:trPr>
        <w:tc>
          <w:tcPr>
            <w:tcW w:w="3456" w:type="dxa"/>
            <w:vAlign w:val="center"/>
          </w:tcPr>
          <w:p w:rsidRPr="006C3C74" w:rsidR="00000838" w:rsidP="00000838" w:rsidRDefault="00000838" w14:paraId="75860F1F" w14:textId="77777777">
            <w:pPr>
              <w:ind w:left="-108" w:right="-108"/>
              <w:jc w:val="center"/>
              <w:rPr>
                <w:rFonts w:ascii="Arial" w:hAnsi="Arial" w:cs="Arial"/>
                <w:smallCaps/>
                <w:sz w:val="20"/>
              </w:rPr>
            </w:pPr>
            <w:r w:rsidRPr="006C3C74">
              <w:rPr>
                <w:rFonts w:ascii="Arial" w:hAnsi="Arial" w:cs="Arial"/>
                <w:smallCaps/>
                <w:sz w:val="20"/>
              </w:rPr>
              <w:t xml:space="preserve">Primary Care Clinics </w:t>
            </w:r>
            <w:r>
              <w:rPr>
                <w:rFonts w:ascii="Arial" w:hAnsi="Arial" w:cs="Arial"/>
                <w:smallCaps/>
                <w:sz w:val="20"/>
              </w:rPr>
              <w:t>o</w:t>
            </w:r>
            <w:r w:rsidRPr="006C3C74">
              <w:rPr>
                <w:rFonts w:ascii="Arial" w:hAnsi="Arial" w:cs="Arial"/>
                <w:smallCaps/>
                <w:sz w:val="20"/>
              </w:rPr>
              <w:t>f Georgia</w:t>
            </w:r>
          </w:p>
          <w:p w:rsidR="00000838" w:rsidP="00000838" w:rsidRDefault="00000838" w14:paraId="32FF164B" w14:textId="77777777">
            <w:pPr>
              <w:adjustRightInd w:val="0"/>
              <w:jc w:val="center"/>
              <w:rPr>
                <w:rFonts w:ascii="Arial" w:hAnsi="Arial" w:cs="Arial"/>
                <w:sz w:val="20"/>
              </w:rPr>
            </w:pPr>
            <w:r w:rsidRPr="00BC459D">
              <w:rPr>
                <w:rFonts w:ascii="Arial" w:hAnsi="Arial" w:cs="Arial"/>
                <w:sz w:val="20"/>
              </w:rPr>
              <w:t>1990 Limestone Cir</w:t>
            </w:r>
            <w:r>
              <w:rPr>
                <w:rFonts w:ascii="Arial" w:hAnsi="Arial" w:cs="Arial"/>
                <w:sz w:val="20"/>
              </w:rPr>
              <w:t>cle</w:t>
            </w:r>
          </w:p>
          <w:p w:rsidR="00000838" w:rsidP="00000838" w:rsidRDefault="00000838" w14:paraId="7F0702CD" w14:textId="77777777">
            <w:pPr>
              <w:adjustRightInd w:val="0"/>
              <w:jc w:val="center"/>
              <w:rPr>
                <w:rFonts w:ascii="Arial" w:hAnsi="Arial" w:cs="Arial"/>
                <w:sz w:val="20"/>
              </w:rPr>
            </w:pPr>
            <w:r w:rsidRPr="00BC459D">
              <w:rPr>
                <w:rFonts w:ascii="Arial" w:hAnsi="Arial" w:cs="Arial"/>
                <w:sz w:val="20"/>
              </w:rPr>
              <w:t>Suite 100</w:t>
            </w:r>
          </w:p>
          <w:p w:rsidR="00000838" w:rsidP="00000838" w:rsidRDefault="00000838" w14:paraId="4B035E38" w14:textId="77777777">
            <w:pPr>
              <w:adjustRightInd w:val="0"/>
              <w:jc w:val="center"/>
              <w:rPr>
                <w:rFonts w:ascii="Arial" w:hAnsi="Arial" w:cs="Arial"/>
                <w:sz w:val="20"/>
              </w:rPr>
            </w:pPr>
            <w:r w:rsidRPr="00BC459D">
              <w:rPr>
                <w:rFonts w:ascii="Arial" w:hAnsi="Arial" w:cs="Arial"/>
                <w:sz w:val="20"/>
              </w:rPr>
              <w:t>Gainesville, G</w:t>
            </w:r>
            <w:r>
              <w:rPr>
                <w:rFonts w:ascii="Arial" w:hAnsi="Arial" w:cs="Arial"/>
                <w:sz w:val="20"/>
              </w:rPr>
              <w:t>eorgia</w:t>
            </w:r>
            <w:r w:rsidRPr="00BC459D">
              <w:rPr>
                <w:rFonts w:ascii="Arial" w:hAnsi="Arial" w:cs="Arial"/>
                <w:sz w:val="20"/>
              </w:rPr>
              <w:t xml:space="preserve"> 30501 </w:t>
            </w:r>
          </w:p>
          <w:p w:rsidRPr="00AE4E5E" w:rsidR="00000838" w:rsidP="00000838" w:rsidRDefault="00000838" w14:paraId="1E730D8A" w14:textId="34DF0970">
            <w:pPr>
              <w:jc w:val="center"/>
              <w:rPr>
                <w:rFonts w:ascii="Arial" w:hAnsi="Arial" w:cs="Arial"/>
                <w:sz w:val="20"/>
              </w:rPr>
            </w:pPr>
            <w:r w:rsidRPr="006C3C74">
              <w:rPr>
                <w:rFonts w:ascii="Arial" w:hAnsi="Arial" w:cs="Arial"/>
                <w:smallCaps/>
                <w:sz w:val="20"/>
              </w:rPr>
              <w:t>(770) 536-1004</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000838" w:rsidP="00000838" w:rsidRDefault="00000838" w14:paraId="3EDB2C97" w14:textId="77777777">
            <w:pPr>
              <w:spacing w:before="200" w:after="200"/>
              <w:jc w:val="center"/>
              <w:rPr>
                <w:rFonts w:ascii="Arial" w:hAnsi="Arial" w:cs="Arial"/>
                <w:sz w:val="20"/>
              </w:rPr>
            </w:pPr>
          </w:p>
        </w:tc>
        <w:tc>
          <w:tcPr>
            <w:tcW w:w="3672" w:type="dxa"/>
            <w:vAlign w:val="center"/>
          </w:tcPr>
          <w:p w:rsidRPr="006C3C74" w:rsidR="00000838" w:rsidP="00000838" w:rsidRDefault="00000838" w14:paraId="7797ED67" w14:textId="77777777">
            <w:pPr>
              <w:jc w:val="center"/>
              <w:rPr>
                <w:rFonts w:ascii="Arial" w:hAnsi="Arial" w:cs="Arial"/>
                <w:smallCaps/>
                <w:sz w:val="20"/>
              </w:rPr>
            </w:pPr>
            <w:r w:rsidRPr="006C3C74">
              <w:rPr>
                <w:rFonts w:ascii="Arial" w:hAnsi="Arial" w:cs="Arial"/>
                <w:smallCaps/>
                <w:sz w:val="20"/>
              </w:rPr>
              <w:t>Caduceus Occupational Medicine</w:t>
            </w:r>
          </w:p>
          <w:p w:rsidRPr="006C3C74" w:rsidR="00000838" w:rsidP="00000838" w:rsidRDefault="00000838" w14:paraId="1A7B7D9C" w14:textId="77777777">
            <w:pPr>
              <w:jc w:val="center"/>
              <w:rPr>
                <w:rFonts w:ascii="Arial" w:hAnsi="Arial" w:cs="Arial"/>
                <w:sz w:val="20"/>
              </w:rPr>
            </w:pPr>
            <w:r w:rsidRPr="006C3C74">
              <w:rPr>
                <w:rFonts w:ascii="Arial" w:hAnsi="Arial" w:cs="Arial"/>
                <w:sz w:val="20"/>
              </w:rPr>
              <w:t>1305 Hembree Road</w:t>
            </w:r>
          </w:p>
          <w:p w:rsidRPr="006C3C74" w:rsidR="00000838" w:rsidP="00000838" w:rsidRDefault="00000838" w14:paraId="0E8E8073" w14:textId="77777777">
            <w:pPr>
              <w:jc w:val="center"/>
              <w:rPr>
                <w:rFonts w:ascii="Arial" w:hAnsi="Arial" w:cs="Arial"/>
                <w:sz w:val="20"/>
              </w:rPr>
            </w:pPr>
            <w:r>
              <w:rPr>
                <w:rFonts w:ascii="Arial" w:hAnsi="Arial" w:cs="Arial"/>
                <w:sz w:val="20"/>
              </w:rPr>
              <w:t>Suite 103</w:t>
            </w:r>
          </w:p>
          <w:p w:rsidRPr="006C3C74" w:rsidR="00000838" w:rsidP="00000838" w:rsidRDefault="00000838" w14:paraId="0BE266CA" w14:textId="77777777">
            <w:pPr>
              <w:jc w:val="center"/>
              <w:rPr>
                <w:rFonts w:ascii="Arial" w:hAnsi="Arial" w:cs="Arial"/>
                <w:sz w:val="20"/>
              </w:rPr>
            </w:pPr>
            <w:r w:rsidRPr="006C3C74">
              <w:rPr>
                <w:rFonts w:ascii="Arial" w:hAnsi="Arial" w:cs="Arial"/>
                <w:sz w:val="20"/>
              </w:rPr>
              <w:t>Roswell, Georgia 30076</w:t>
            </w:r>
          </w:p>
          <w:p w:rsidRPr="00AE4E5E" w:rsidR="00000838" w:rsidP="00000838" w:rsidRDefault="00000838" w14:paraId="1136947D" w14:textId="078E10E7">
            <w:pPr>
              <w:jc w:val="center"/>
              <w:rPr>
                <w:rFonts w:ascii="Arial" w:hAnsi="Arial" w:cs="Arial"/>
                <w:sz w:val="20"/>
              </w:rPr>
            </w:pPr>
            <w:r w:rsidRPr="006C3C74">
              <w:rPr>
                <w:rFonts w:ascii="Arial" w:hAnsi="Arial" w:cs="Arial"/>
                <w:sz w:val="20"/>
              </w:rPr>
              <w:t>(678) 762-9494</w:t>
            </w:r>
          </w:p>
        </w:tc>
        <w:tc>
          <w:tcPr>
            <w:tcW w:w="270" w:type="dxa"/>
            <w:vAlign w:val="center"/>
          </w:tcPr>
          <w:p w:rsidRPr="00AE4E5E" w:rsidR="00000838" w:rsidP="00000838" w:rsidRDefault="00000838" w14:paraId="75EB4ADC" w14:textId="77777777">
            <w:pPr>
              <w:spacing w:before="200" w:after="200"/>
              <w:jc w:val="center"/>
              <w:rPr>
                <w:rFonts w:ascii="Arial" w:hAnsi="Arial" w:cs="Arial"/>
                <w:sz w:val="20"/>
              </w:rPr>
            </w:pPr>
          </w:p>
        </w:tc>
        <w:tc>
          <w:tcPr>
            <w:tcW w:w="3312" w:type="dxa"/>
            <w:vAlign w:val="center"/>
          </w:tcPr>
          <w:p w:rsidRPr="006C7039" w:rsidR="00000838" w:rsidP="00000838" w:rsidRDefault="00000838" w14:paraId="4267C8F5" w14:textId="77777777">
            <w:pPr>
              <w:ind w:left="-108" w:right="-108"/>
              <w:jc w:val="center"/>
              <w:rPr>
                <w:rFonts w:ascii="Arial" w:hAnsi="Arial" w:cs="Arial"/>
                <w:smallCaps/>
                <w:sz w:val="20"/>
              </w:rPr>
            </w:pPr>
            <w:r w:rsidRPr="006C7039">
              <w:rPr>
                <w:rFonts w:ascii="Arial" w:hAnsi="Arial" w:cs="Arial"/>
                <w:smallCaps/>
                <w:sz w:val="20"/>
              </w:rPr>
              <w:t>Academy Orthopedics</w:t>
            </w:r>
          </w:p>
          <w:p w:rsidRPr="006C7039" w:rsidR="00000838" w:rsidP="00000838" w:rsidRDefault="00000838" w14:paraId="22953925" w14:textId="77777777">
            <w:pPr>
              <w:ind w:left="-108" w:right="-108"/>
              <w:jc w:val="center"/>
              <w:rPr>
                <w:rFonts w:ascii="Arial" w:hAnsi="Arial" w:cs="Arial"/>
                <w:sz w:val="20"/>
              </w:rPr>
            </w:pPr>
            <w:r w:rsidRPr="006C7039">
              <w:rPr>
                <w:rFonts w:ascii="Arial" w:hAnsi="Arial" w:cs="Arial"/>
                <w:smallCaps/>
                <w:sz w:val="20"/>
              </w:rPr>
              <w:t xml:space="preserve">318 </w:t>
            </w:r>
            <w:r w:rsidRPr="006C7039">
              <w:rPr>
                <w:rFonts w:ascii="Arial" w:hAnsi="Arial" w:cs="Arial"/>
                <w:sz w:val="20"/>
              </w:rPr>
              <w:t>Tribble Gap Road</w:t>
            </w:r>
          </w:p>
          <w:p w:rsidRPr="006C7039" w:rsidR="00000838" w:rsidP="00000838" w:rsidRDefault="00000838" w14:paraId="51BE079F" w14:textId="77777777">
            <w:pPr>
              <w:ind w:left="-108" w:right="-108"/>
              <w:jc w:val="center"/>
              <w:rPr>
                <w:rFonts w:ascii="Arial" w:hAnsi="Arial" w:cs="Arial"/>
                <w:smallCaps/>
                <w:sz w:val="20"/>
              </w:rPr>
            </w:pPr>
            <w:r w:rsidRPr="006C7039">
              <w:rPr>
                <w:rFonts w:ascii="Arial" w:hAnsi="Arial" w:cs="Arial"/>
                <w:sz w:val="20"/>
              </w:rPr>
              <w:t>Cumming</w:t>
            </w:r>
            <w:r w:rsidRPr="006C7039">
              <w:rPr>
                <w:rFonts w:ascii="Arial" w:hAnsi="Arial" w:cs="Arial"/>
                <w:smallCaps/>
                <w:sz w:val="20"/>
              </w:rPr>
              <w:t xml:space="preserve">, </w:t>
            </w:r>
            <w:r w:rsidRPr="00626F41">
              <w:rPr>
                <w:rFonts w:ascii="Arial" w:hAnsi="Arial" w:cs="Arial"/>
                <w:sz w:val="20"/>
              </w:rPr>
              <w:t>Georgia</w:t>
            </w:r>
            <w:r w:rsidRPr="006C7039">
              <w:rPr>
                <w:rFonts w:ascii="Arial" w:hAnsi="Arial" w:cs="Arial"/>
                <w:smallCaps/>
                <w:sz w:val="20"/>
              </w:rPr>
              <w:t xml:space="preserve">  30040</w:t>
            </w:r>
          </w:p>
          <w:p w:rsidRPr="00AE4E5E" w:rsidR="00000838" w:rsidP="00000838" w:rsidRDefault="00000838" w14:paraId="012F07A1" w14:textId="02374E09">
            <w:pPr>
              <w:jc w:val="center"/>
              <w:rPr>
                <w:rFonts w:ascii="Arial" w:hAnsi="Arial" w:cs="Arial"/>
                <w:sz w:val="20"/>
              </w:rPr>
            </w:pPr>
            <w:r w:rsidRPr="006C7039">
              <w:rPr>
                <w:rFonts w:ascii="Arial" w:hAnsi="Arial" w:cs="Arial"/>
                <w:smallCaps/>
                <w:sz w:val="20"/>
              </w:rPr>
              <w:t>(770) 889-0891</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000838" w:rsidTr="00D45999" w14:paraId="500BDC4D" w14:textId="77777777">
        <w:trPr>
          <w:trHeight w:val="2160"/>
        </w:trPr>
        <w:tc>
          <w:tcPr>
            <w:tcW w:w="3456" w:type="dxa"/>
            <w:vAlign w:val="center"/>
          </w:tcPr>
          <w:p w:rsidRPr="00C3492A" w:rsidR="00000838" w:rsidP="00000838" w:rsidRDefault="00000838" w14:paraId="13303557" w14:textId="77777777">
            <w:pPr>
              <w:jc w:val="center"/>
              <w:rPr>
                <w:rFonts w:ascii="Arial" w:hAnsi="Arial" w:cs="Arial"/>
                <w:sz w:val="20"/>
              </w:rPr>
            </w:pPr>
            <w:r w:rsidRPr="00C3492A">
              <w:rPr>
                <w:rFonts w:ascii="Arial" w:hAnsi="Arial" w:cs="Arial"/>
                <w:sz w:val="20"/>
              </w:rPr>
              <w:t>Dr. William J. Lichtenfeld</w:t>
            </w:r>
          </w:p>
          <w:p w:rsidRPr="00E31276" w:rsidR="00000838" w:rsidP="00000838" w:rsidRDefault="00000838" w14:paraId="3B7B183C"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00000838" w:rsidP="00000838" w:rsidRDefault="00000838" w14:paraId="7C5D7BAA" w14:textId="77777777">
            <w:pPr>
              <w:jc w:val="center"/>
              <w:rPr>
                <w:rFonts w:ascii="Arial" w:hAnsi="Arial" w:cs="Arial"/>
                <w:sz w:val="20"/>
              </w:rPr>
            </w:pPr>
            <w:r w:rsidRPr="00C3492A">
              <w:rPr>
                <w:rFonts w:ascii="Arial" w:hAnsi="Arial" w:cs="Arial"/>
                <w:sz w:val="20"/>
              </w:rPr>
              <w:t xml:space="preserve">6300 Hospital </w:t>
            </w:r>
            <w:r>
              <w:rPr>
                <w:rFonts w:ascii="Arial" w:hAnsi="Arial" w:cs="Arial"/>
                <w:sz w:val="20"/>
              </w:rPr>
              <w:t>Parkway</w:t>
            </w:r>
          </w:p>
          <w:p w:rsidRPr="00C3492A" w:rsidR="00000838" w:rsidP="00000838" w:rsidRDefault="00000838" w14:paraId="295E2464" w14:textId="77777777">
            <w:pPr>
              <w:jc w:val="center"/>
              <w:rPr>
                <w:rFonts w:ascii="Arial" w:hAnsi="Arial" w:cs="Arial"/>
                <w:sz w:val="20"/>
              </w:rPr>
            </w:pPr>
            <w:r w:rsidRPr="00C3492A">
              <w:rPr>
                <w:rFonts w:ascii="Arial" w:hAnsi="Arial" w:cs="Arial"/>
                <w:sz w:val="20"/>
              </w:rPr>
              <w:t>Suite 400</w:t>
            </w:r>
          </w:p>
          <w:p w:rsidRPr="00C3492A" w:rsidR="00000838" w:rsidP="00000838" w:rsidRDefault="00000838" w14:paraId="1BA6DF15" w14:textId="77777777">
            <w:pPr>
              <w:jc w:val="center"/>
              <w:rPr>
                <w:rFonts w:ascii="Arial" w:hAnsi="Arial" w:cs="Arial"/>
                <w:sz w:val="20"/>
              </w:rPr>
            </w:pPr>
            <w:r w:rsidRPr="00C3492A">
              <w:rPr>
                <w:rFonts w:ascii="Arial" w:hAnsi="Arial" w:cs="Arial"/>
                <w:sz w:val="20"/>
              </w:rPr>
              <w:t>Johns Creek, G</w:t>
            </w:r>
            <w:r>
              <w:rPr>
                <w:rFonts w:ascii="Arial" w:hAnsi="Arial" w:cs="Arial"/>
                <w:sz w:val="20"/>
              </w:rPr>
              <w:t>eorgia</w:t>
            </w:r>
            <w:r w:rsidRPr="00C3492A">
              <w:rPr>
                <w:rFonts w:ascii="Arial" w:hAnsi="Arial" w:cs="Arial"/>
                <w:sz w:val="20"/>
              </w:rPr>
              <w:t xml:space="preserve"> 30097 </w:t>
            </w:r>
          </w:p>
          <w:p w:rsidRPr="00FF518A" w:rsidR="00000838" w:rsidP="00000838" w:rsidRDefault="00000838" w14:paraId="06C7EB2E" w14:textId="6BC8D86E">
            <w:pPr>
              <w:jc w:val="center"/>
              <w:rPr>
                <w:rFonts w:ascii="Arial" w:hAnsi="Arial" w:cs="Arial"/>
                <w:sz w:val="20"/>
              </w:rPr>
            </w:pPr>
            <w:r w:rsidRPr="00C3492A">
              <w:rPr>
                <w:rFonts w:ascii="Arial" w:hAnsi="Arial" w:cs="Arial"/>
                <w:sz w:val="20"/>
              </w:rPr>
              <w:t>(678) 205-4261</w:t>
            </w:r>
          </w:p>
        </w:tc>
        <w:tc>
          <w:tcPr>
            <w:tcW w:w="270" w:type="dxa"/>
            <w:vAlign w:val="center"/>
          </w:tcPr>
          <w:p w:rsidRPr="00FF518A" w:rsidR="00000838" w:rsidP="00000838" w:rsidRDefault="00000838" w14:paraId="3E9606D9" w14:textId="77777777">
            <w:pPr>
              <w:spacing w:before="200" w:after="200"/>
              <w:jc w:val="center"/>
              <w:rPr>
                <w:rFonts w:ascii="Arial" w:hAnsi="Arial" w:cs="Arial"/>
                <w:sz w:val="20"/>
              </w:rPr>
            </w:pPr>
          </w:p>
        </w:tc>
        <w:tc>
          <w:tcPr>
            <w:tcW w:w="3672" w:type="dxa"/>
            <w:vAlign w:val="center"/>
          </w:tcPr>
          <w:p w:rsidR="00000838" w:rsidP="00000838" w:rsidRDefault="00000838" w14:paraId="64B40881" w14:textId="77777777">
            <w:pPr>
              <w:jc w:val="center"/>
              <w:rPr>
                <w:rFonts w:ascii="Arial" w:hAnsi="Arial" w:cs="Arial"/>
                <w:sz w:val="20"/>
              </w:rPr>
            </w:pPr>
            <w:r>
              <w:rPr>
                <w:rFonts w:ascii="Arial" w:hAnsi="Arial" w:cs="Arial"/>
                <w:sz w:val="20"/>
              </w:rPr>
              <w:t xml:space="preserve">Dr. </w:t>
            </w:r>
            <w:r w:rsidRPr="00136967">
              <w:rPr>
                <w:rFonts w:ascii="Arial" w:hAnsi="Arial" w:cs="Arial"/>
                <w:sz w:val="20"/>
              </w:rPr>
              <w:t>John Chao</w:t>
            </w:r>
          </w:p>
          <w:p w:rsidRPr="006C3C74" w:rsidR="00000838" w:rsidP="00000838" w:rsidRDefault="00000838" w14:paraId="69B7260F" w14:textId="77777777">
            <w:pPr>
              <w:jc w:val="center"/>
              <w:rPr>
                <w:rFonts w:ascii="Arial" w:hAnsi="Arial" w:cs="Arial"/>
                <w:sz w:val="20"/>
              </w:rPr>
            </w:pPr>
            <w:r w:rsidRPr="006C3C74">
              <w:rPr>
                <w:rFonts w:ascii="Arial" w:hAnsi="Arial" w:cs="Arial"/>
                <w:sz w:val="20"/>
              </w:rPr>
              <w:t>Dr. Donald Langenbeck</w:t>
            </w:r>
          </w:p>
          <w:p w:rsidRPr="006C3C74" w:rsidR="00000838" w:rsidP="00000838" w:rsidRDefault="00000838" w14:paraId="323C0E8D" w14:textId="77777777">
            <w:pPr>
              <w:jc w:val="center"/>
              <w:rPr>
                <w:rFonts w:ascii="Arial" w:hAnsi="Arial" w:cs="Arial"/>
                <w:sz w:val="20"/>
              </w:rPr>
            </w:pPr>
            <w:r w:rsidRPr="006C3C74">
              <w:rPr>
                <w:rFonts w:ascii="Arial" w:hAnsi="Arial" w:cs="Arial"/>
                <w:sz w:val="20"/>
              </w:rPr>
              <w:t>Dr. Hal Silcox</w:t>
            </w:r>
          </w:p>
          <w:p w:rsidRPr="00136967" w:rsidR="00000838" w:rsidP="00000838" w:rsidRDefault="00000838" w14:paraId="45070FCA" w14:textId="77777777">
            <w:pPr>
              <w:jc w:val="center"/>
              <w:rPr>
                <w:rFonts w:ascii="Arial" w:hAnsi="Arial" w:cs="Arial"/>
                <w:smallCaps/>
                <w:sz w:val="20"/>
              </w:rPr>
            </w:pPr>
            <w:r w:rsidRPr="00136967">
              <w:rPr>
                <w:rFonts w:ascii="Arial" w:hAnsi="Arial" w:cs="Arial"/>
                <w:smallCaps/>
                <w:sz w:val="20"/>
              </w:rPr>
              <w:t>Peachtree Orthopedics</w:t>
            </w:r>
          </w:p>
          <w:p w:rsidRPr="006C3C74" w:rsidR="00000838" w:rsidP="00000838" w:rsidRDefault="00000838" w14:paraId="3AF586AF" w14:textId="77777777">
            <w:pPr>
              <w:jc w:val="center"/>
              <w:rPr>
                <w:rFonts w:ascii="Arial" w:hAnsi="Arial" w:cs="Arial"/>
                <w:sz w:val="20"/>
              </w:rPr>
            </w:pPr>
            <w:r w:rsidRPr="006C3C74">
              <w:rPr>
                <w:rFonts w:ascii="Arial" w:hAnsi="Arial" w:cs="Arial"/>
                <w:sz w:val="20"/>
              </w:rPr>
              <w:t>1505 Northside Forsyth Drive</w:t>
            </w:r>
          </w:p>
          <w:p w:rsidRPr="006C3C74" w:rsidR="00000838" w:rsidP="00000838" w:rsidRDefault="00000838" w14:paraId="783CBA4B" w14:textId="77777777">
            <w:pPr>
              <w:jc w:val="center"/>
              <w:rPr>
                <w:rFonts w:ascii="Arial" w:hAnsi="Arial" w:cs="Arial"/>
                <w:sz w:val="20"/>
              </w:rPr>
            </w:pPr>
            <w:r w:rsidRPr="006C3C74">
              <w:rPr>
                <w:rFonts w:ascii="Arial" w:hAnsi="Arial" w:cs="Arial"/>
                <w:sz w:val="20"/>
              </w:rPr>
              <w:t>Suite 3100</w:t>
            </w:r>
          </w:p>
          <w:p w:rsidRPr="006C3C74" w:rsidR="00000838" w:rsidP="00000838" w:rsidRDefault="00000838" w14:paraId="4CC3BD77" w14:textId="77777777">
            <w:pPr>
              <w:jc w:val="center"/>
              <w:rPr>
                <w:rFonts w:ascii="Arial" w:hAnsi="Arial" w:cs="Arial"/>
                <w:sz w:val="20"/>
              </w:rPr>
            </w:pPr>
            <w:r w:rsidRPr="006C3C74">
              <w:rPr>
                <w:rFonts w:ascii="Arial" w:hAnsi="Arial" w:cs="Arial"/>
                <w:sz w:val="20"/>
              </w:rPr>
              <w:t>Cumming, Georgia 30041</w:t>
            </w:r>
          </w:p>
          <w:p w:rsidRPr="00592BCD" w:rsidR="00000838" w:rsidP="00000838" w:rsidRDefault="00000838" w14:paraId="7BB1B22E" w14:textId="0C485F91">
            <w:pPr>
              <w:jc w:val="center"/>
              <w:rPr>
                <w:rFonts w:ascii="Arial" w:hAnsi="Arial" w:cs="Arial"/>
                <w:sz w:val="20"/>
              </w:rPr>
            </w:pPr>
            <w:r w:rsidRPr="008F365F">
              <w:rPr>
                <w:rFonts w:ascii="Arial" w:hAnsi="Arial" w:cs="Arial"/>
                <w:sz w:val="20"/>
              </w:rPr>
              <w:t>(404) 350-4799</w:t>
            </w:r>
          </w:p>
        </w:tc>
        <w:tc>
          <w:tcPr>
            <w:tcW w:w="270" w:type="dxa"/>
            <w:vAlign w:val="center"/>
          </w:tcPr>
          <w:p w:rsidRPr="00592BCD" w:rsidR="00000838" w:rsidP="00000838" w:rsidRDefault="00000838" w14:paraId="6B0D7C54" w14:textId="77777777">
            <w:pPr>
              <w:spacing w:before="200" w:after="200"/>
              <w:jc w:val="center"/>
              <w:rPr>
                <w:rFonts w:ascii="Arial" w:hAnsi="Arial" w:cs="Arial"/>
                <w:sz w:val="20"/>
              </w:rPr>
            </w:pPr>
          </w:p>
        </w:tc>
        <w:tc>
          <w:tcPr>
            <w:tcW w:w="3312" w:type="dxa"/>
            <w:vAlign w:val="center"/>
          </w:tcPr>
          <w:p w:rsidRPr="006C3C74" w:rsidR="00000838" w:rsidP="00000838" w:rsidRDefault="00000838" w14:paraId="06965A14" w14:textId="77777777">
            <w:pPr>
              <w:jc w:val="center"/>
              <w:rPr>
                <w:rFonts w:ascii="Arial" w:hAnsi="Arial" w:cs="Arial"/>
                <w:sz w:val="20"/>
              </w:rPr>
            </w:pPr>
            <w:r w:rsidRPr="006C3C74">
              <w:rPr>
                <w:rFonts w:ascii="Arial" w:hAnsi="Arial" w:cs="Arial"/>
                <w:sz w:val="20"/>
              </w:rPr>
              <w:t>Dr. John Hemmer</w:t>
            </w:r>
          </w:p>
          <w:p w:rsidRPr="006C3C74" w:rsidR="00000838" w:rsidP="00000838" w:rsidRDefault="00000838" w14:paraId="510A583A" w14:textId="77777777">
            <w:pPr>
              <w:jc w:val="center"/>
              <w:rPr>
                <w:rFonts w:ascii="Arial" w:hAnsi="Arial" w:cs="Arial"/>
                <w:sz w:val="20"/>
              </w:rPr>
            </w:pPr>
            <w:r w:rsidRPr="006C3C74">
              <w:rPr>
                <w:rFonts w:ascii="Arial" w:hAnsi="Arial" w:cs="Arial"/>
                <w:sz w:val="20"/>
              </w:rPr>
              <w:t>Dr. Benjamin Puckett</w:t>
            </w:r>
          </w:p>
          <w:p w:rsidRPr="00136967" w:rsidR="00000838" w:rsidP="00000838" w:rsidRDefault="00000838" w14:paraId="14E7944C" w14:textId="77777777">
            <w:pPr>
              <w:jc w:val="center"/>
              <w:rPr>
                <w:rFonts w:ascii="Arial" w:hAnsi="Arial" w:cs="Arial"/>
                <w:smallCaps/>
                <w:sz w:val="20"/>
              </w:rPr>
            </w:pPr>
            <w:r w:rsidRPr="00136967">
              <w:rPr>
                <w:rFonts w:ascii="Arial" w:hAnsi="Arial" w:cs="Arial"/>
                <w:smallCaps/>
                <w:sz w:val="20"/>
              </w:rPr>
              <w:t xml:space="preserve">Specialty Clinics </w:t>
            </w:r>
            <w:r>
              <w:rPr>
                <w:rFonts w:ascii="Arial" w:hAnsi="Arial" w:cs="Arial"/>
                <w:smallCaps/>
                <w:sz w:val="20"/>
              </w:rPr>
              <w:t>o</w:t>
            </w:r>
            <w:r w:rsidRPr="00136967">
              <w:rPr>
                <w:rFonts w:ascii="Arial" w:hAnsi="Arial" w:cs="Arial"/>
                <w:smallCaps/>
                <w:sz w:val="20"/>
              </w:rPr>
              <w:t>f</w:t>
            </w:r>
          </w:p>
          <w:p w:rsidRPr="00136967" w:rsidR="00000838" w:rsidP="00000838" w:rsidRDefault="00000838" w14:paraId="1330D851" w14:textId="77777777">
            <w:pPr>
              <w:jc w:val="center"/>
              <w:rPr>
                <w:rFonts w:ascii="Arial" w:hAnsi="Arial" w:cs="Arial"/>
                <w:smallCaps/>
                <w:sz w:val="20"/>
              </w:rPr>
            </w:pPr>
            <w:r w:rsidRPr="00136967">
              <w:rPr>
                <w:rFonts w:ascii="Arial" w:hAnsi="Arial" w:cs="Arial"/>
                <w:smallCaps/>
                <w:sz w:val="20"/>
              </w:rPr>
              <w:t>Georgia Orthopaedics</w:t>
            </w:r>
          </w:p>
          <w:p w:rsidRPr="006C3C74" w:rsidR="00000838" w:rsidP="00000838" w:rsidRDefault="00000838" w14:paraId="53E75173" w14:textId="77777777">
            <w:pPr>
              <w:jc w:val="center"/>
              <w:rPr>
                <w:rFonts w:ascii="Arial" w:hAnsi="Arial" w:cs="Arial"/>
                <w:sz w:val="20"/>
              </w:rPr>
            </w:pPr>
            <w:r w:rsidRPr="006C3C74">
              <w:rPr>
                <w:rFonts w:ascii="Arial" w:hAnsi="Arial" w:cs="Arial"/>
                <w:sz w:val="20"/>
              </w:rPr>
              <w:t>1240 Jesse Jewell Parkway</w:t>
            </w:r>
          </w:p>
          <w:p w:rsidRPr="006C3C74" w:rsidR="00000838" w:rsidP="00000838" w:rsidRDefault="00000838" w14:paraId="6C2C8131" w14:textId="77777777">
            <w:pPr>
              <w:jc w:val="center"/>
              <w:rPr>
                <w:rFonts w:ascii="Arial" w:hAnsi="Arial" w:cs="Arial"/>
                <w:sz w:val="20"/>
              </w:rPr>
            </w:pPr>
            <w:r w:rsidRPr="006C3C74">
              <w:rPr>
                <w:rFonts w:ascii="Arial" w:hAnsi="Arial" w:cs="Arial"/>
                <w:sz w:val="20"/>
              </w:rPr>
              <w:t>Suite 300</w:t>
            </w:r>
          </w:p>
          <w:p w:rsidRPr="006C3C74" w:rsidR="00000838" w:rsidP="00000838" w:rsidRDefault="00000838" w14:paraId="02651B88" w14:textId="77777777">
            <w:pPr>
              <w:jc w:val="center"/>
              <w:rPr>
                <w:rFonts w:ascii="Arial" w:hAnsi="Arial" w:cs="Arial"/>
                <w:sz w:val="20"/>
              </w:rPr>
            </w:pPr>
            <w:r w:rsidRPr="006C3C74">
              <w:rPr>
                <w:rFonts w:ascii="Arial" w:hAnsi="Arial" w:cs="Arial"/>
                <w:sz w:val="20"/>
              </w:rPr>
              <w:t>Gainesville, Georgia 30501</w:t>
            </w:r>
          </w:p>
          <w:p w:rsidRPr="00592BCD" w:rsidR="00000838" w:rsidP="00000838" w:rsidRDefault="00000838" w14:paraId="42EB1831" w14:textId="7BDDE514">
            <w:pPr>
              <w:widowControl/>
              <w:jc w:val="center"/>
              <w:rPr>
                <w:rFonts w:ascii="Arial" w:hAnsi="Arial" w:cs="Arial"/>
                <w:sz w:val="20"/>
              </w:rPr>
            </w:pPr>
            <w:r w:rsidRPr="006C3C74">
              <w:rPr>
                <w:rFonts w:ascii="Arial" w:hAnsi="Arial" w:cs="Arial"/>
                <w:sz w:val="20"/>
              </w:rPr>
              <w:t>(770) 532-7202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745E98" w:rsidP="00777163" w:rsidRDefault="00745E98" w14:paraId="51E4CE08" w14:textId="59966CD3">
      <w:pPr>
        <w:widowControl/>
        <w:rPr>
          <w:rFonts w:ascii="Arial" w:hAnsi="Arial" w:cs="Arial"/>
          <w:sz w:val="17"/>
          <w:szCs w:val="17"/>
          <w:lang w:val="es-ES_tradnl"/>
        </w:rPr>
      </w:pPr>
    </w:p>
    <w:p w:rsidR="00CB3E1A" w:rsidP="003554E0" w:rsidRDefault="00CB3E1A" w14:paraId="7AD9D0A9" w14:textId="1126E6D2">
      <w:pPr>
        <w:widowControl/>
        <w:jc w:val="center"/>
        <w:rPr>
          <w:rFonts w:ascii="Arial" w:hAnsi="Arial" w:cs="Arial"/>
          <w:sz w:val="17"/>
          <w:szCs w:val="17"/>
          <w:lang w:val="es-ES_tradnl"/>
        </w:rPr>
      </w:pPr>
    </w:p>
    <w:p w:rsidR="00CB3E1A" w:rsidP="003554E0" w:rsidRDefault="00CB3E1A" w14:paraId="1C71D0D8" w14:textId="77777777">
      <w:pPr>
        <w:widowControl/>
        <w:jc w:val="center"/>
        <w:rPr>
          <w:rFonts w:ascii="Arial" w:hAnsi="Arial" w:cs="Arial"/>
          <w:sz w:val="17"/>
          <w:szCs w:val="17"/>
          <w:lang w:val="es-ES_tradnl"/>
        </w:rPr>
      </w:pPr>
    </w:p>
    <w:p w:rsidRPr="003554E0" w:rsidR="00047D33" w:rsidP="00F13E08" w:rsidRDefault="00047D33" w14:paraId="50C61CE4"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3B5E18" w:rsidP="003554E0" w:rsidRDefault="003B5E18" w14:paraId="205BC86E" w14:textId="5565BE0B">
      <w:pPr>
        <w:ind w:left="-86" w:right="115"/>
        <w:rPr>
          <w:rFonts w:ascii="Arial" w:hAnsi="Arial" w:cs="Arial"/>
          <w:b/>
          <w:sz w:val="10"/>
          <w:szCs w:val="10"/>
        </w:rPr>
      </w:pPr>
    </w:p>
    <w:p w:rsidR="00CB3E1A" w:rsidP="003554E0" w:rsidRDefault="00CB3E1A" w14:paraId="0EEDF15E" w14:textId="59515EA5">
      <w:pPr>
        <w:ind w:left="-86"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Pr="003D15B1" w:rsidR="00047D33" w:rsidP="00325E34" w:rsidRDefault="00047D33" w14:paraId="1250CB0D" w14:textId="267198E1">
      <w:pPr>
        <w:tabs>
          <w:tab w:val="right" w:pos="10800"/>
        </w:tabs>
        <w:suppressAutoHyphens/>
        <w:rPr>
          <w:rFonts w:ascii="Arial" w:hAnsi="Arial" w:cs="Arial"/>
          <w:spacing w:val="-2"/>
          <w:sz w:val="12"/>
          <w:szCs w:val="12"/>
        </w:rPr>
      </w:pPr>
    </w:p>
    <w:p w:rsidR="00745E98" w:rsidP="00325E34" w:rsidRDefault="00745E98" w14:paraId="6F02C8E7" w14:textId="65511511">
      <w:pPr>
        <w:tabs>
          <w:tab w:val="right" w:pos="10800"/>
        </w:tabs>
        <w:suppressAutoHyphens/>
        <w:rPr>
          <w:rFonts w:ascii="Arial" w:hAnsi="Arial" w:cs="Arial"/>
          <w:spacing w:val="-2"/>
          <w:sz w:val="12"/>
          <w:szCs w:val="12"/>
        </w:rPr>
      </w:pPr>
    </w:p>
    <w:p w:rsidR="00CB3E1A" w:rsidP="00325E34" w:rsidRDefault="00CB3E1A" w14:paraId="25A76EDB" w14:textId="23549A0F">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3F0B9A6D">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000838">
        <w:rPr>
          <w:rFonts w:ascii="Arial" w:hAnsi="Arial" w:cs="Arial"/>
          <w:spacing w:val="-2"/>
          <w:sz w:val="18"/>
          <w:szCs w:val="19"/>
        </w:rPr>
        <w:t>Cumming</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454C43B8">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00838">
        <w:rPr>
          <w:rFonts w:ascii="Arial" w:hAnsi="Arial" w:cs="Arial"/>
          <w:sz w:val="16"/>
        </w:rPr>
        <w:t>4844-2745-0066,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