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047D33" w:rsidTr="00047D33" w14:paraId="04445095" w14:textId="77777777">
        <w:trPr>
          <w:trHeight w:val="1440"/>
        </w:trPr>
        <w:tc>
          <w:tcPr>
            <w:tcW w:w="3456" w:type="dxa"/>
            <w:vAlign w:val="center"/>
          </w:tcPr>
          <w:p w:rsidRPr="00FB4891" w:rsidR="00047D33" w:rsidP="00047D33" w:rsidRDefault="00047D33" w14:paraId="02F2F5E7" w14:textId="77777777">
            <w:pPr>
              <w:adjustRightInd w:val="0"/>
              <w:jc w:val="center"/>
              <w:rPr>
                <w:rFonts w:ascii="Arial" w:hAnsi="Arial" w:cs="Arial"/>
                <w:smallCaps/>
                <w:color w:val="000000"/>
                <w:sz w:val="20"/>
              </w:rPr>
            </w:pPr>
            <w:r w:rsidRPr="00FB4891">
              <w:rPr>
                <w:rFonts w:ascii="Arial" w:hAnsi="Arial" w:cs="Arial"/>
                <w:smallCaps/>
                <w:color w:val="000000"/>
                <w:sz w:val="20"/>
              </w:rPr>
              <w:t>Americus Family Practice</w:t>
            </w:r>
          </w:p>
          <w:p w:rsidR="00047D33" w:rsidP="00047D33" w:rsidRDefault="00047D33" w14:paraId="3DD05C49" w14:textId="77777777">
            <w:pPr>
              <w:adjustRightInd w:val="0"/>
              <w:jc w:val="center"/>
              <w:rPr>
                <w:rFonts w:ascii="Arial" w:hAnsi="Arial" w:cs="Arial"/>
                <w:color w:val="000000"/>
                <w:sz w:val="20"/>
              </w:rPr>
            </w:pPr>
            <w:r w:rsidRPr="003F0819">
              <w:rPr>
                <w:rFonts w:ascii="Arial" w:hAnsi="Arial" w:cs="Arial"/>
                <w:color w:val="000000"/>
                <w:sz w:val="20"/>
              </w:rPr>
              <w:t>205 E. Rees Street</w:t>
            </w:r>
          </w:p>
          <w:p w:rsidRPr="003F0819" w:rsidR="00047D33" w:rsidP="00047D33" w:rsidRDefault="00047D33" w14:paraId="7D712D4B" w14:textId="77777777">
            <w:pPr>
              <w:adjustRightInd w:val="0"/>
              <w:jc w:val="center"/>
              <w:rPr>
                <w:rFonts w:ascii="Arial" w:hAnsi="Arial" w:cs="Arial"/>
                <w:color w:val="000000"/>
                <w:sz w:val="20"/>
              </w:rPr>
            </w:pPr>
            <w:r w:rsidRPr="003F0819">
              <w:rPr>
                <w:rFonts w:ascii="Arial" w:hAnsi="Arial" w:cs="Arial"/>
                <w:color w:val="000000"/>
                <w:sz w:val="20"/>
              </w:rPr>
              <w:t>Suite A</w:t>
            </w:r>
          </w:p>
          <w:p w:rsidRPr="003F0819" w:rsidR="00047D33" w:rsidP="00047D33" w:rsidRDefault="00047D33" w14:paraId="79E37FBE" w14:textId="77777777">
            <w:pPr>
              <w:adjustRightInd w:val="0"/>
              <w:jc w:val="center"/>
              <w:rPr>
                <w:rFonts w:ascii="Arial" w:hAnsi="Arial" w:cs="Arial"/>
                <w:color w:val="000000"/>
                <w:sz w:val="20"/>
              </w:rPr>
            </w:pPr>
            <w:r w:rsidRPr="003F0819">
              <w:rPr>
                <w:rFonts w:ascii="Arial" w:hAnsi="Arial" w:cs="Arial"/>
                <w:color w:val="000000"/>
                <w:sz w:val="20"/>
              </w:rPr>
              <w:t>Americus, Georgia 31709</w:t>
            </w:r>
          </w:p>
          <w:p w:rsidRPr="00AE4E5E" w:rsidR="00047D33" w:rsidP="00047D33" w:rsidRDefault="00047D33" w14:paraId="1E730D8A" w14:textId="408A650D">
            <w:pPr>
              <w:jc w:val="center"/>
              <w:rPr>
                <w:rFonts w:ascii="Arial" w:hAnsi="Arial" w:cs="Arial"/>
                <w:sz w:val="20"/>
              </w:rPr>
            </w:pPr>
            <w:r w:rsidRPr="003F0819">
              <w:rPr>
                <w:rFonts w:ascii="Arial" w:hAnsi="Arial" w:cs="Arial"/>
                <w:color w:val="000000"/>
                <w:sz w:val="20"/>
              </w:rPr>
              <w:t>(229) 928-4755</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047D33" w:rsidP="00047D33" w:rsidRDefault="00047D33" w14:paraId="3EDB2C97" w14:textId="77777777">
            <w:pPr>
              <w:spacing w:before="200" w:after="200"/>
              <w:jc w:val="center"/>
              <w:rPr>
                <w:rFonts w:ascii="Arial" w:hAnsi="Arial" w:cs="Arial"/>
                <w:sz w:val="20"/>
              </w:rPr>
            </w:pPr>
          </w:p>
        </w:tc>
        <w:tc>
          <w:tcPr>
            <w:tcW w:w="3672" w:type="dxa"/>
            <w:vAlign w:val="center"/>
          </w:tcPr>
          <w:p w:rsidRPr="00FB4891" w:rsidR="00047D33" w:rsidP="00047D33" w:rsidRDefault="00047D33" w14:paraId="02A1F648" w14:textId="77777777">
            <w:pPr>
              <w:adjustRightInd w:val="0"/>
              <w:spacing w:after="14"/>
              <w:jc w:val="center"/>
              <w:rPr>
                <w:rFonts w:ascii="Arial" w:hAnsi="Arial" w:cs="Arial"/>
                <w:smallCaps/>
                <w:sz w:val="20"/>
              </w:rPr>
            </w:pPr>
            <w:r w:rsidRPr="00FB4891">
              <w:rPr>
                <w:rFonts w:ascii="Arial" w:hAnsi="Arial" w:cs="Arial"/>
                <w:smallCaps/>
                <w:sz w:val="20"/>
              </w:rPr>
              <w:t>Crisp Regional</w:t>
            </w:r>
            <w:r>
              <w:rPr>
                <w:rFonts w:ascii="Arial" w:hAnsi="Arial" w:cs="Arial"/>
                <w:smallCaps/>
                <w:sz w:val="20"/>
              </w:rPr>
              <w:t xml:space="preserve"> </w:t>
            </w:r>
            <w:r w:rsidRPr="00FB4891">
              <w:rPr>
                <w:rFonts w:ascii="Arial" w:hAnsi="Arial" w:cs="Arial"/>
                <w:smallCaps/>
                <w:sz w:val="20"/>
              </w:rPr>
              <w:t>Convenient Care</w:t>
            </w:r>
          </w:p>
          <w:p w:rsidRPr="00C84592" w:rsidR="00047D33" w:rsidP="00047D33" w:rsidRDefault="00047D33" w14:paraId="1A71E8AC" w14:textId="77777777">
            <w:pPr>
              <w:adjustRightInd w:val="0"/>
              <w:spacing w:after="14"/>
              <w:jc w:val="center"/>
              <w:rPr>
                <w:rFonts w:ascii="Arial" w:hAnsi="Arial" w:cs="Arial"/>
                <w:sz w:val="20"/>
              </w:rPr>
            </w:pPr>
            <w:r w:rsidRPr="00C84592">
              <w:rPr>
                <w:rFonts w:ascii="Arial" w:hAnsi="Arial" w:cs="Arial"/>
                <w:sz w:val="20"/>
              </w:rPr>
              <w:t>216 Hospital Drive</w:t>
            </w:r>
          </w:p>
          <w:p w:rsidRPr="00AE4E5E" w:rsidR="00047D33" w:rsidP="00047D33" w:rsidRDefault="00047D33" w14:paraId="1136947D" w14:textId="1EF7D106">
            <w:pPr>
              <w:jc w:val="center"/>
              <w:rPr>
                <w:rFonts w:ascii="Arial" w:hAnsi="Arial" w:cs="Arial"/>
                <w:sz w:val="20"/>
              </w:rPr>
            </w:pPr>
            <w:r w:rsidRPr="00C84592">
              <w:rPr>
                <w:rFonts w:ascii="Arial" w:hAnsi="Arial" w:cs="Arial"/>
                <w:sz w:val="20"/>
              </w:rPr>
              <w:t>Cordele, Georgia 31015</w:t>
            </w:r>
            <w:r w:rsidRPr="00ED68DF">
              <w:rPr>
                <w:rFonts w:ascii="Arial" w:hAnsi="Arial" w:cs="Arial"/>
                <w:smallCaps/>
                <w:sz w:val="20"/>
              </w:rPr>
              <w:br/>
            </w:r>
            <w:r w:rsidRPr="00EC4F2A">
              <w:rPr>
                <w:rFonts w:ascii="Arial" w:hAnsi="Arial" w:cs="Arial"/>
                <w:smallCaps/>
                <w:sz w:val="20"/>
              </w:rPr>
              <w:t>(229) 276-2000</w:t>
            </w:r>
          </w:p>
        </w:tc>
        <w:tc>
          <w:tcPr>
            <w:tcW w:w="270" w:type="dxa"/>
            <w:vAlign w:val="center"/>
          </w:tcPr>
          <w:p w:rsidRPr="00AE4E5E" w:rsidR="00047D33" w:rsidP="00047D33" w:rsidRDefault="00047D33" w14:paraId="75EB4ADC" w14:textId="77777777">
            <w:pPr>
              <w:spacing w:before="200" w:after="200"/>
              <w:jc w:val="center"/>
              <w:rPr>
                <w:rFonts w:ascii="Arial" w:hAnsi="Arial" w:cs="Arial"/>
                <w:sz w:val="20"/>
              </w:rPr>
            </w:pPr>
          </w:p>
        </w:tc>
        <w:tc>
          <w:tcPr>
            <w:tcW w:w="3312" w:type="dxa"/>
            <w:vAlign w:val="center"/>
          </w:tcPr>
          <w:p w:rsidRPr="00717A12" w:rsidR="00047D33" w:rsidP="00047D33" w:rsidRDefault="00047D33" w14:paraId="2DD41158" w14:textId="77777777">
            <w:pPr>
              <w:jc w:val="center"/>
              <w:rPr>
                <w:rFonts w:ascii="Arial" w:hAnsi="Arial" w:cs="Arial"/>
                <w:sz w:val="20"/>
              </w:rPr>
            </w:pPr>
            <w:r w:rsidRPr="00717A12">
              <w:rPr>
                <w:rFonts w:ascii="Arial" w:hAnsi="Arial" w:cs="Arial"/>
                <w:sz w:val="20"/>
              </w:rPr>
              <w:t>Dr. Paul Michas</w:t>
            </w:r>
          </w:p>
          <w:p w:rsidRPr="00FB4891" w:rsidR="00047D33" w:rsidP="00047D33" w:rsidRDefault="00047D33" w14:paraId="3BAA2A98" w14:textId="77777777">
            <w:pPr>
              <w:jc w:val="center"/>
              <w:rPr>
                <w:rFonts w:ascii="Arial" w:hAnsi="Arial" w:cs="Arial"/>
                <w:smallCaps/>
                <w:sz w:val="20"/>
              </w:rPr>
            </w:pPr>
            <w:r w:rsidRPr="00FB4891">
              <w:rPr>
                <w:rFonts w:ascii="Arial" w:hAnsi="Arial" w:cs="Arial"/>
                <w:smallCaps/>
                <w:sz w:val="20"/>
              </w:rPr>
              <w:t>Orthopaedic Associates</w:t>
            </w:r>
          </w:p>
          <w:p w:rsidRPr="00717A12" w:rsidR="00047D33" w:rsidP="00047D33" w:rsidRDefault="00047D33" w14:paraId="0A30E9F4" w14:textId="77777777">
            <w:pPr>
              <w:jc w:val="center"/>
              <w:rPr>
                <w:rFonts w:ascii="Arial" w:hAnsi="Arial" w:cs="Arial"/>
                <w:sz w:val="20"/>
              </w:rPr>
            </w:pPr>
            <w:r w:rsidRPr="00717A12">
              <w:rPr>
                <w:rFonts w:ascii="Arial" w:hAnsi="Arial" w:cs="Arial"/>
                <w:sz w:val="20"/>
              </w:rPr>
              <w:t>619 Pointe North Boulevard</w:t>
            </w:r>
          </w:p>
          <w:p w:rsidRPr="00717A12" w:rsidR="00047D33" w:rsidP="00047D33" w:rsidRDefault="00047D33" w14:paraId="118BFC3A" w14:textId="77777777">
            <w:pPr>
              <w:jc w:val="center"/>
              <w:rPr>
                <w:rFonts w:ascii="Arial" w:hAnsi="Arial" w:cs="Arial"/>
                <w:sz w:val="20"/>
              </w:rPr>
            </w:pPr>
            <w:r w:rsidRPr="00717A12">
              <w:rPr>
                <w:rFonts w:ascii="Arial" w:hAnsi="Arial" w:cs="Arial"/>
                <w:sz w:val="20"/>
              </w:rPr>
              <w:t>Albany, Georgia 31721</w:t>
            </w:r>
          </w:p>
          <w:p w:rsidRPr="00AE4E5E" w:rsidR="00047D33" w:rsidP="00047D33" w:rsidRDefault="00047D33" w14:paraId="012F07A1" w14:textId="4257F498">
            <w:pPr>
              <w:jc w:val="center"/>
              <w:rPr>
                <w:rFonts w:ascii="Arial" w:hAnsi="Arial" w:cs="Arial"/>
                <w:sz w:val="20"/>
              </w:rPr>
            </w:pPr>
            <w:r w:rsidRPr="00717A12">
              <w:rPr>
                <w:rFonts w:ascii="Arial" w:hAnsi="Arial" w:cs="Arial"/>
                <w:sz w:val="20"/>
              </w:rPr>
              <w:t>(229) 883-4707</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047D33" w:rsidTr="00047D33" w14:paraId="500BDC4D" w14:textId="77777777">
        <w:trPr>
          <w:trHeight w:val="1872"/>
        </w:trPr>
        <w:tc>
          <w:tcPr>
            <w:tcW w:w="3456" w:type="dxa"/>
            <w:vAlign w:val="center"/>
          </w:tcPr>
          <w:p w:rsidRPr="00EC4F2A" w:rsidR="00047D33" w:rsidP="00047D33" w:rsidRDefault="00047D33" w14:paraId="2A222CB8" w14:textId="77777777">
            <w:pPr>
              <w:ind w:left="-108" w:right="-108"/>
              <w:jc w:val="center"/>
              <w:rPr>
                <w:rFonts w:ascii="Arial" w:hAnsi="Arial" w:cs="Arial"/>
                <w:sz w:val="20"/>
              </w:rPr>
            </w:pPr>
            <w:r w:rsidRPr="00EC4F2A">
              <w:rPr>
                <w:rFonts w:ascii="Arial" w:hAnsi="Arial" w:cs="Arial"/>
                <w:sz w:val="20"/>
              </w:rPr>
              <w:t>Dr. T. S. McGee</w:t>
            </w:r>
          </w:p>
          <w:p w:rsidR="00047D33" w:rsidP="00047D33" w:rsidRDefault="00047D33" w14:paraId="7C1A5A4B" w14:textId="77777777">
            <w:pPr>
              <w:ind w:left="-108" w:right="-108"/>
              <w:jc w:val="center"/>
              <w:rPr>
                <w:rFonts w:ascii="Arial" w:hAnsi="Arial" w:cs="Arial"/>
                <w:sz w:val="20"/>
              </w:rPr>
            </w:pPr>
            <w:r w:rsidRPr="00717A12">
              <w:rPr>
                <w:rFonts w:ascii="Arial" w:hAnsi="Arial" w:cs="Arial"/>
                <w:sz w:val="20"/>
              </w:rPr>
              <w:t xml:space="preserve">MSA </w:t>
            </w:r>
            <w:r w:rsidRPr="00FB4891">
              <w:rPr>
                <w:rFonts w:ascii="Arial" w:hAnsi="Arial" w:cs="Arial"/>
                <w:smallCaps/>
                <w:sz w:val="20"/>
              </w:rPr>
              <w:t>Orthopaedics</w:t>
            </w:r>
          </w:p>
          <w:p w:rsidR="00047D33" w:rsidP="00047D33" w:rsidRDefault="00047D33" w14:paraId="1A06EC14" w14:textId="77777777">
            <w:pPr>
              <w:ind w:left="-108" w:right="-108"/>
              <w:jc w:val="center"/>
              <w:rPr>
                <w:rFonts w:ascii="Arial" w:hAnsi="Arial" w:cs="Arial"/>
                <w:sz w:val="20"/>
              </w:rPr>
            </w:pPr>
            <w:r w:rsidRPr="00EC4F2A">
              <w:rPr>
                <w:rFonts w:ascii="Arial" w:hAnsi="Arial" w:cs="Arial"/>
                <w:sz w:val="20"/>
              </w:rPr>
              <w:t>316 East 16th Avenue</w:t>
            </w:r>
          </w:p>
          <w:p w:rsidRPr="00EC4F2A" w:rsidR="00047D33" w:rsidP="00047D33" w:rsidRDefault="00047D33" w14:paraId="169B866C" w14:textId="77777777">
            <w:pPr>
              <w:ind w:left="-108" w:right="-108"/>
              <w:jc w:val="center"/>
              <w:rPr>
                <w:rFonts w:ascii="Arial" w:hAnsi="Arial" w:cs="Arial"/>
                <w:sz w:val="20"/>
              </w:rPr>
            </w:pPr>
            <w:r w:rsidRPr="00EC4F2A">
              <w:rPr>
                <w:rFonts w:ascii="Arial" w:hAnsi="Arial" w:cs="Arial"/>
                <w:sz w:val="20"/>
              </w:rPr>
              <w:t xml:space="preserve">Suite </w:t>
            </w:r>
            <w:r>
              <w:rPr>
                <w:rFonts w:ascii="Arial" w:hAnsi="Arial" w:cs="Arial"/>
                <w:sz w:val="20"/>
              </w:rPr>
              <w:t>B1</w:t>
            </w:r>
          </w:p>
          <w:p w:rsidRPr="00EC4F2A" w:rsidR="00047D33" w:rsidP="00047D33" w:rsidRDefault="00047D33" w14:paraId="678097D4" w14:textId="77777777">
            <w:pPr>
              <w:ind w:left="-108" w:right="-108"/>
              <w:jc w:val="center"/>
              <w:rPr>
                <w:rFonts w:ascii="Arial" w:hAnsi="Arial" w:cs="Arial"/>
                <w:sz w:val="20"/>
              </w:rPr>
            </w:pPr>
            <w:r w:rsidRPr="00EC4F2A">
              <w:rPr>
                <w:rFonts w:ascii="Arial" w:hAnsi="Arial" w:cs="Arial"/>
                <w:sz w:val="20"/>
              </w:rPr>
              <w:t>Cordele, Georgia 31015</w:t>
            </w:r>
          </w:p>
          <w:p w:rsidRPr="00FF518A" w:rsidR="00047D33" w:rsidP="00047D33" w:rsidRDefault="00047D33" w14:paraId="06C7EB2E" w14:textId="4B4D7B81">
            <w:pPr>
              <w:jc w:val="center"/>
              <w:rPr>
                <w:rFonts w:ascii="Arial" w:hAnsi="Arial" w:cs="Arial"/>
                <w:sz w:val="20"/>
              </w:rPr>
            </w:pPr>
            <w:r w:rsidRPr="00EC4F2A">
              <w:rPr>
                <w:rFonts w:ascii="Arial" w:hAnsi="Arial" w:cs="Arial"/>
                <w:sz w:val="20"/>
              </w:rPr>
              <w:t>(229) 273-1730</w:t>
            </w:r>
          </w:p>
        </w:tc>
        <w:tc>
          <w:tcPr>
            <w:tcW w:w="270" w:type="dxa"/>
            <w:vAlign w:val="center"/>
          </w:tcPr>
          <w:p w:rsidRPr="00FF518A" w:rsidR="00047D33" w:rsidP="00047D33" w:rsidRDefault="00047D33" w14:paraId="3E9606D9" w14:textId="77777777">
            <w:pPr>
              <w:spacing w:before="200" w:after="200"/>
              <w:jc w:val="center"/>
              <w:rPr>
                <w:rFonts w:ascii="Arial" w:hAnsi="Arial" w:cs="Arial"/>
                <w:sz w:val="20"/>
              </w:rPr>
            </w:pPr>
          </w:p>
        </w:tc>
        <w:tc>
          <w:tcPr>
            <w:tcW w:w="3672" w:type="dxa"/>
            <w:vAlign w:val="center"/>
          </w:tcPr>
          <w:p w:rsidRPr="00717A12" w:rsidR="00047D33" w:rsidP="00047D33" w:rsidRDefault="00047D33" w14:paraId="5412026B" w14:textId="77777777">
            <w:pPr>
              <w:jc w:val="center"/>
              <w:rPr>
                <w:rFonts w:ascii="Arial" w:hAnsi="Arial" w:cs="Arial"/>
                <w:sz w:val="20"/>
              </w:rPr>
            </w:pPr>
            <w:r w:rsidRPr="00717A12">
              <w:rPr>
                <w:rFonts w:ascii="Arial" w:hAnsi="Arial" w:cs="Arial"/>
                <w:sz w:val="20"/>
              </w:rPr>
              <w:t>Dr. John Waldrop</w:t>
            </w:r>
          </w:p>
          <w:p w:rsidRPr="00FB4891" w:rsidR="00047D33" w:rsidP="00047D33" w:rsidRDefault="00047D33" w14:paraId="51F3996A" w14:textId="77777777">
            <w:pPr>
              <w:jc w:val="center"/>
              <w:rPr>
                <w:rFonts w:ascii="Arial" w:hAnsi="Arial" w:cs="Arial"/>
                <w:smallCaps/>
                <w:sz w:val="20"/>
              </w:rPr>
            </w:pPr>
            <w:r w:rsidRPr="00FB4891">
              <w:rPr>
                <w:rFonts w:ascii="Arial" w:hAnsi="Arial" w:cs="Arial"/>
                <w:smallCaps/>
                <w:sz w:val="20"/>
              </w:rPr>
              <w:t>Hughston Clinic</w:t>
            </w:r>
          </w:p>
          <w:p w:rsidRPr="00717A12" w:rsidR="00047D33" w:rsidP="00047D33" w:rsidRDefault="00047D33" w14:paraId="0951497C" w14:textId="77777777">
            <w:pPr>
              <w:jc w:val="center"/>
              <w:rPr>
                <w:rFonts w:ascii="Arial" w:hAnsi="Arial" w:cs="Arial"/>
                <w:sz w:val="20"/>
              </w:rPr>
            </w:pPr>
            <w:r w:rsidRPr="00717A12">
              <w:rPr>
                <w:rFonts w:ascii="Arial" w:hAnsi="Arial" w:cs="Arial"/>
                <w:sz w:val="20"/>
              </w:rPr>
              <w:t>117 Oakland Parkway</w:t>
            </w:r>
          </w:p>
          <w:p w:rsidRPr="00717A12" w:rsidR="00047D33" w:rsidP="00047D33" w:rsidRDefault="00047D33" w14:paraId="0E7CC296" w14:textId="77777777">
            <w:pPr>
              <w:jc w:val="center"/>
              <w:rPr>
                <w:rFonts w:ascii="Arial" w:hAnsi="Arial" w:cs="Arial"/>
                <w:sz w:val="20"/>
              </w:rPr>
            </w:pPr>
            <w:r w:rsidRPr="00717A12">
              <w:rPr>
                <w:rFonts w:ascii="Arial" w:hAnsi="Arial" w:cs="Arial"/>
                <w:sz w:val="20"/>
              </w:rPr>
              <w:t>Leesburg, Georgia 31763</w:t>
            </w:r>
          </w:p>
          <w:p w:rsidRPr="00592BCD" w:rsidR="00047D33" w:rsidP="00047D33" w:rsidRDefault="00047D33" w14:paraId="7BB1B22E" w14:textId="6341B23B">
            <w:pPr>
              <w:jc w:val="center"/>
              <w:rPr>
                <w:rFonts w:ascii="Arial" w:hAnsi="Arial" w:cs="Arial"/>
                <w:sz w:val="20"/>
              </w:rPr>
            </w:pPr>
            <w:r w:rsidRPr="00717A12">
              <w:rPr>
                <w:rFonts w:ascii="Arial" w:hAnsi="Arial" w:cs="Arial"/>
                <w:sz w:val="20"/>
              </w:rPr>
              <w:t>(229) 483-0055</w:t>
            </w:r>
          </w:p>
        </w:tc>
        <w:tc>
          <w:tcPr>
            <w:tcW w:w="270" w:type="dxa"/>
            <w:vAlign w:val="center"/>
          </w:tcPr>
          <w:p w:rsidRPr="00592BCD" w:rsidR="00047D33" w:rsidP="00047D33" w:rsidRDefault="00047D33" w14:paraId="6B0D7C54" w14:textId="77777777">
            <w:pPr>
              <w:spacing w:before="200" w:after="200"/>
              <w:jc w:val="center"/>
              <w:rPr>
                <w:rFonts w:ascii="Arial" w:hAnsi="Arial" w:cs="Arial"/>
                <w:sz w:val="20"/>
              </w:rPr>
            </w:pPr>
          </w:p>
        </w:tc>
        <w:tc>
          <w:tcPr>
            <w:tcW w:w="3312" w:type="dxa"/>
            <w:vAlign w:val="center"/>
          </w:tcPr>
          <w:p w:rsidRPr="00EC4F2A" w:rsidR="00047D33" w:rsidP="00047D33" w:rsidRDefault="00047D33" w14:paraId="6B1A319C" w14:textId="77777777">
            <w:pPr>
              <w:jc w:val="center"/>
              <w:rPr>
                <w:rFonts w:ascii="Arial" w:hAnsi="Arial" w:cs="Arial"/>
                <w:sz w:val="20"/>
              </w:rPr>
            </w:pPr>
            <w:r w:rsidRPr="00EC4F2A">
              <w:rPr>
                <w:rFonts w:ascii="Arial" w:hAnsi="Arial" w:cs="Arial"/>
                <w:sz w:val="20"/>
              </w:rPr>
              <w:t>Dr. John Fennessy</w:t>
            </w:r>
          </w:p>
          <w:p w:rsidRPr="00FB4891" w:rsidR="00047D33" w:rsidP="00047D33" w:rsidRDefault="00047D33" w14:paraId="66EE2F39" w14:textId="77777777">
            <w:pPr>
              <w:jc w:val="center"/>
              <w:rPr>
                <w:rFonts w:ascii="Arial" w:hAnsi="Arial" w:cs="Arial"/>
                <w:smallCaps/>
                <w:sz w:val="20"/>
              </w:rPr>
            </w:pPr>
            <w:r w:rsidRPr="00FB4891">
              <w:rPr>
                <w:rFonts w:ascii="Arial" w:hAnsi="Arial" w:cs="Arial"/>
                <w:smallCaps/>
                <w:sz w:val="20"/>
              </w:rPr>
              <w:t>Phoebe Sumter Orthopedic Associates</w:t>
            </w:r>
          </w:p>
          <w:p w:rsidR="00047D33" w:rsidP="00047D33" w:rsidRDefault="00047D33" w14:paraId="5A9679CB" w14:textId="77777777">
            <w:pPr>
              <w:jc w:val="center"/>
              <w:rPr>
                <w:rFonts w:ascii="Arial" w:hAnsi="Arial" w:cs="Arial"/>
                <w:sz w:val="20"/>
              </w:rPr>
            </w:pPr>
            <w:r w:rsidRPr="00EC4F2A">
              <w:rPr>
                <w:rFonts w:ascii="Arial" w:hAnsi="Arial" w:cs="Arial"/>
                <w:sz w:val="20"/>
              </w:rPr>
              <w:t xml:space="preserve">132 Georgia </w:t>
            </w:r>
            <w:r>
              <w:rPr>
                <w:rFonts w:ascii="Arial" w:hAnsi="Arial" w:cs="Arial"/>
                <w:sz w:val="20"/>
              </w:rPr>
              <w:t>Highway</w:t>
            </w:r>
            <w:r w:rsidRPr="00EC4F2A">
              <w:rPr>
                <w:rFonts w:ascii="Arial" w:hAnsi="Arial" w:cs="Arial"/>
                <w:sz w:val="20"/>
              </w:rPr>
              <w:t xml:space="preserve"> 280 W</w:t>
            </w:r>
          </w:p>
          <w:p w:rsidRPr="00EC4F2A" w:rsidR="00047D33" w:rsidP="00047D33" w:rsidRDefault="00047D33" w14:paraId="59CB43A6" w14:textId="77777777">
            <w:pPr>
              <w:jc w:val="center"/>
              <w:rPr>
                <w:rFonts w:ascii="Arial" w:hAnsi="Arial" w:cs="Arial"/>
                <w:sz w:val="20"/>
              </w:rPr>
            </w:pPr>
            <w:r w:rsidRPr="00EC4F2A">
              <w:rPr>
                <w:rFonts w:ascii="Arial" w:hAnsi="Arial" w:cs="Arial"/>
                <w:sz w:val="20"/>
              </w:rPr>
              <w:t>S</w:t>
            </w:r>
            <w:r>
              <w:rPr>
                <w:rFonts w:ascii="Arial" w:hAnsi="Arial" w:cs="Arial"/>
                <w:sz w:val="20"/>
              </w:rPr>
              <w:t>ui</w:t>
            </w:r>
            <w:r w:rsidRPr="00EC4F2A">
              <w:rPr>
                <w:rFonts w:ascii="Arial" w:hAnsi="Arial" w:cs="Arial"/>
                <w:sz w:val="20"/>
              </w:rPr>
              <w:t>te B</w:t>
            </w:r>
            <w:r>
              <w:rPr>
                <w:rFonts w:ascii="Arial" w:hAnsi="Arial" w:cs="Arial"/>
                <w:sz w:val="20"/>
              </w:rPr>
              <w:t>, Building 1A</w:t>
            </w:r>
          </w:p>
          <w:p w:rsidRPr="00EC4F2A" w:rsidR="00047D33" w:rsidP="00047D33" w:rsidRDefault="00047D33" w14:paraId="65EF2E83" w14:textId="77777777">
            <w:pPr>
              <w:jc w:val="center"/>
              <w:rPr>
                <w:rFonts w:ascii="Arial" w:hAnsi="Arial" w:cs="Arial"/>
                <w:sz w:val="20"/>
              </w:rPr>
            </w:pPr>
            <w:r w:rsidRPr="00EC4F2A">
              <w:rPr>
                <w:rFonts w:ascii="Arial" w:hAnsi="Arial" w:cs="Arial"/>
                <w:sz w:val="20"/>
              </w:rPr>
              <w:t>Americus</w:t>
            </w:r>
            <w:r>
              <w:rPr>
                <w:rFonts w:ascii="Arial" w:hAnsi="Arial" w:cs="Arial"/>
                <w:sz w:val="20"/>
              </w:rPr>
              <w:t>, Georgia</w:t>
            </w:r>
            <w:r w:rsidRPr="00EC4F2A">
              <w:rPr>
                <w:rFonts w:ascii="Arial" w:hAnsi="Arial" w:cs="Arial"/>
                <w:sz w:val="20"/>
              </w:rPr>
              <w:t xml:space="preserve"> 31719</w:t>
            </w:r>
          </w:p>
          <w:p w:rsidRPr="00592BCD" w:rsidR="00047D33" w:rsidP="00047D33" w:rsidRDefault="00047D33" w14:paraId="42EB1831" w14:textId="23D8576B">
            <w:pPr>
              <w:widowControl/>
              <w:jc w:val="center"/>
              <w:rPr>
                <w:rFonts w:ascii="Arial" w:hAnsi="Arial" w:cs="Arial"/>
                <w:sz w:val="20"/>
              </w:rPr>
            </w:pPr>
            <w:r w:rsidRPr="00EC4F2A">
              <w:rPr>
                <w:rFonts w:ascii="Arial" w:hAnsi="Arial" w:cs="Arial"/>
                <w:sz w:val="20"/>
              </w:rPr>
              <w:t>(229) 931-6830</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C16C4B" w:rsidP="003554E0" w:rsidRDefault="00C16C4B" w14:paraId="0FC87D86" w14:textId="4647FBFC">
      <w:pPr>
        <w:widowControl/>
        <w:jc w:val="center"/>
        <w:rPr>
          <w:rFonts w:ascii="Arial" w:hAnsi="Arial" w:cs="Arial"/>
          <w:sz w:val="17"/>
          <w:szCs w:val="17"/>
          <w:lang w:val="es-ES_tradnl"/>
        </w:rPr>
      </w:pPr>
    </w:p>
    <w:p w:rsidR="003B5E18" w:rsidP="008562E5" w:rsidRDefault="003B5E18" w14:paraId="58F71568" w14:textId="77777777">
      <w:pPr>
        <w:widowControl/>
        <w:rPr>
          <w:rFonts w:ascii="Arial" w:hAnsi="Arial" w:cs="Arial"/>
          <w:sz w:val="17"/>
          <w:szCs w:val="17"/>
          <w:lang w:val="es-ES_tradnl"/>
        </w:rPr>
      </w:pPr>
    </w:p>
    <w:p w:rsidR="00D40A72" w:rsidP="003554E0" w:rsidRDefault="00D40A72" w14:paraId="1E20BA60" w14:textId="434F358C">
      <w:pPr>
        <w:widowControl/>
        <w:jc w:val="center"/>
        <w:rPr>
          <w:rFonts w:ascii="Arial" w:hAnsi="Arial" w:cs="Arial"/>
          <w:sz w:val="17"/>
          <w:szCs w:val="17"/>
          <w:lang w:val="es-ES_tradnl"/>
        </w:rPr>
      </w:pPr>
    </w:p>
    <w:p w:rsidRPr="003554E0" w:rsidR="00047D33" w:rsidP="003554E0" w:rsidRDefault="00047D33" w14:paraId="50C61CE4" w14:textId="77777777">
      <w:pPr>
        <w:widowControl/>
        <w:jc w:val="center"/>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047D33" w:rsidP="00C51935" w:rsidRDefault="00047D33" w14:paraId="095572ED" w14:textId="2E269390">
      <w:pPr>
        <w:ind w:right="115"/>
        <w:rPr>
          <w:rFonts w:ascii="Arial" w:hAnsi="Arial" w:cs="Arial"/>
          <w:b/>
          <w:sz w:val="10"/>
          <w:szCs w:val="10"/>
        </w:rPr>
      </w:pPr>
    </w:p>
    <w:p w:rsidR="00047D33" w:rsidP="00C51935" w:rsidRDefault="00047D33" w14:paraId="18F7CE43" w14:textId="77777777">
      <w:pPr>
        <w:ind w:right="115"/>
        <w:rPr>
          <w:rFonts w:ascii="Arial" w:hAnsi="Arial" w:cs="Arial"/>
          <w:b/>
          <w:sz w:val="10"/>
          <w:szCs w:val="10"/>
        </w:rPr>
      </w:pPr>
    </w:p>
    <w:p w:rsidR="00991490" w:rsidP="008562E5" w:rsidRDefault="00991490" w14:paraId="4A28A146" w14:textId="77777777">
      <w:pPr>
        <w:ind w:right="115"/>
        <w:rPr>
          <w:rFonts w:ascii="Arial" w:hAnsi="Arial" w:cs="Arial"/>
          <w:b/>
          <w:sz w:val="10"/>
          <w:szCs w:val="10"/>
        </w:rPr>
      </w:pPr>
    </w:p>
    <w:p w:rsidR="00AE20CF" w:rsidP="003554E0" w:rsidRDefault="00AE20CF" w14:paraId="44E3FF77" w14:textId="77777777">
      <w:pPr>
        <w:ind w:left="-86" w:right="115"/>
        <w:rPr>
          <w:rFonts w:ascii="Arial" w:hAnsi="Arial" w:cs="Arial"/>
          <w:b/>
          <w:sz w:val="10"/>
          <w:szCs w:val="10"/>
        </w:rPr>
      </w:pPr>
    </w:p>
    <w:p w:rsidR="003B5E18" w:rsidP="003554E0" w:rsidRDefault="003B5E18" w14:paraId="205BC86E"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047D33" w:rsidP="00325E34" w:rsidRDefault="00047D33" w14:paraId="1293A58F" w14:textId="45430AC8">
      <w:pPr>
        <w:tabs>
          <w:tab w:val="right" w:pos="10800"/>
        </w:tabs>
        <w:suppressAutoHyphens/>
        <w:rPr>
          <w:rFonts w:ascii="Arial" w:hAnsi="Arial" w:cs="Arial"/>
          <w:spacing w:val="-2"/>
          <w:sz w:val="18"/>
          <w:szCs w:val="19"/>
        </w:rPr>
      </w:pPr>
    </w:p>
    <w:p w:rsidR="00047D33" w:rsidP="00325E34" w:rsidRDefault="00047D33" w14:paraId="38017E76" w14:textId="2C5D4C9C">
      <w:pPr>
        <w:tabs>
          <w:tab w:val="right" w:pos="10800"/>
        </w:tabs>
        <w:suppressAutoHyphens/>
        <w:rPr>
          <w:rFonts w:ascii="Arial" w:hAnsi="Arial" w:cs="Arial"/>
          <w:spacing w:val="-2"/>
          <w:sz w:val="18"/>
          <w:szCs w:val="19"/>
        </w:rPr>
      </w:pPr>
    </w:p>
    <w:p w:rsidR="00047D33" w:rsidP="00325E34" w:rsidRDefault="00047D33" w14:paraId="1250CB0D" w14:textId="77777777">
      <w:pPr>
        <w:tabs>
          <w:tab w:val="right" w:pos="10800"/>
        </w:tabs>
        <w:suppressAutoHyphens/>
        <w:rPr>
          <w:rFonts w:ascii="Arial" w:hAnsi="Arial" w:cs="Arial"/>
          <w:spacing w:val="-2"/>
          <w:sz w:val="18"/>
          <w:szCs w:val="19"/>
        </w:rPr>
      </w:pPr>
    </w:p>
    <w:p w:rsidRPr="00213E0C" w:rsidR="003B5E18" w:rsidP="00325E34" w:rsidRDefault="003B5E18" w14:paraId="2FE4CD45" w14:textId="77777777">
      <w:pPr>
        <w:tabs>
          <w:tab w:val="right" w:pos="10800"/>
        </w:tabs>
        <w:suppressAutoHyphens/>
        <w:rPr>
          <w:rFonts w:ascii="Arial" w:hAnsi="Arial" w:cs="Arial"/>
          <w:spacing w:val="-2"/>
          <w:sz w:val="16"/>
          <w:szCs w:val="16"/>
        </w:rPr>
      </w:pPr>
    </w:p>
    <w:p w:rsidRPr="00C16C4B" w:rsidR="005C00D8" w:rsidP="00C16C4B" w:rsidRDefault="008516A8" w14:paraId="114BED04" w14:textId="00CC74C3">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047D33">
        <w:rPr>
          <w:rFonts w:ascii="Arial" w:hAnsi="Arial" w:cs="Arial"/>
          <w:spacing w:val="-2"/>
          <w:sz w:val="18"/>
          <w:szCs w:val="19"/>
        </w:rPr>
        <w:t>Americus</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2CE8B9DD">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047D33">
        <w:rPr>
          <w:rFonts w:ascii="Arial" w:hAnsi="Arial" w:cs="Arial"/>
          <w:sz w:val="16"/>
        </w:rPr>
        <w:t>4833-5285-6274,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5FC7"/>
    <w:rsid w:val="001E2834"/>
    <w:rsid w:val="0020301D"/>
    <w:rsid w:val="002032AF"/>
    <w:rsid w:val="00210AEF"/>
    <w:rsid w:val="00213E0C"/>
    <w:rsid w:val="0021746F"/>
    <w:rsid w:val="0022471F"/>
    <w:rsid w:val="00250C6A"/>
    <w:rsid w:val="0027004A"/>
    <w:rsid w:val="00284BC5"/>
    <w:rsid w:val="002911E7"/>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3199"/>
    <w:rsid w:val="003B51E7"/>
    <w:rsid w:val="003B5E18"/>
    <w:rsid w:val="003C42C3"/>
    <w:rsid w:val="003C4583"/>
    <w:rsid w:val="003E1F55"/>
    <w:rsid w:val="003E47A0"/>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504E1"/>
    <w:rsid w:val="007639B0"/>
    <w:rsid w:val="00764A35"/>
    <w:rsid w:val="007660B6"/>
    <w:rsid w:val="007849BF"/>
    <w:rsid w:val="00786EF1"/>
    <w:rsid w:val="007B22D4"/>
    <w:rsid w:val="007B481B"/>
    <w:rsid w:val="007E157D"/>
    <w:rsid w:val="007E2711"/>
    <w:rsid w:val="007F5901"/>
    <w:rsid w:val="00805F90"/>
    <w:rsid w:val="00816F53"/>
    <w:rsid w:val="00832D23"/>
    <w:rsid w:val="0084528D"/>
    <w:rsid w:val="008516A8"/>
    <w:rsid w:val="008562E5"/>
    <w:rsid w:val="0086460B"/>
    <w:rsid w:val="008710FC"/>
    <w:rsid w:val="008C115C"/>
    <w:rsid w:val="008C5242"/>
    <w:rsid w:val="008E4AB8"/>
    <w:rsid w:val="008E7BDF"/>
    <w:rsid w:val="008F1643"/>
    <w:rsid w:val="008F27E1"/>
    <w:rsid w:val="00911A1E"/>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738F9"/>
    <w:rsid w:val="00C844CB"/>
    <w:rsid w:val="00C847FB"/>
    <w:rsid w:val="00C84BD6"/>
    <w:rsid w:val="00CA53EA"/>
    <w:rsid w:val="00CA7FCA"/>
    <w:rsid w:val="00CB20A3"/>
    <w:rsid w:val="00CC280D"/>
    <w:rsid w:val="00CC5EA8"/>
    <w:rsid w:val="00CD4C4B"/>
    <w:rsid w:val="00CE68B3"/>
    <w:rsid w:val="00D0384B"/>
    <w:rsid w:val="00D40A72"/>
    <w:rsid w:val="00D45243"/>
    <w:rsid w:val="00D51343"/>
    <w:rsid w:val="00D56690"/>
    <w:rsid w:val="00D57B47"/>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