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E079CF9"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451DC510"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2CF12D3A" wp14:anchorId="6D6DEB85">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43C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221DD107"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6CE8C7B1"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941BC73" w14:textId="77777777">
      <w:pPr>
        <w:tabs>
          <w:tab w:val="left" w:pos="-720"/>
        </w:tabs>
        <w:suppressAutoHyphens/>
        <w:jc w:val="center"/>
        <w:rPr>
          <w:rFonts w:ascii="Arial" w:hAnsi="Arial" w:cs="Arial"/>
          <w:sz w:val="22"/>
          <w:szCs w:val="22"/>
        </w:rPr>
      </w:pPr>
    </w:p>
    <w:p w:rsidRPr="00FF5CBB" w:rsidR="00F6521F" w:rsidP="00F6521F" w:rsidRDefault="00F6521F" w14:paraId="29E75807"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2B28CCA0"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573EE5EC"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30779BC" w14:textId="77777777">
      <w:pPr>
        <w:tabs>
          <w:tab w:val="left" w:pos="-720"/>
        </w:tabs>
        <w:suppressAutoHyphens/>
        <w:jc w:val="center"/>
        <w:rPr>
          <w:rFonts w:ascii="Arial" w:hAnsi="Arial" w:cs="Arial"/>
          <w:sz w:val="22"/>
          <w:szCs w:val="22"/>
        </w:rPr>
      </w:pPr>
    </w:p>
    <w:p w:rsidRPr="00FF5CBB" w:rsidR="00F6521F" w:rsidP="00F6521F" w:rsidRDefault="00F6521F" w14:paraId="70D5E375"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5883E84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5771DD0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463A3AF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2F46673"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350B3261"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09987C99"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9F0A664"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602C15A1"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646B063" w14:textId="77777777">
      <w:pPr>
        <w:tabs>
          <w:tab w:val="left" w:pos="-720"/>
        </w:tabs>
        <w:suppressAutoHyphens/>
        <w:ind w:left="720" w:right="720"/>
        <w:jc w:val="both"/>
        <w:rPr>
          <w:rFonts w:ascii="Arial" w:hAnsi="Arial" w:cs="Arial"/>
          <w:spacing w:val="-3"/>
          <w:sz w:val="10"/>
          <w:szCs w:val="12"/>
        </w:rPr>
      </w:pPr>
    </w:p>
    <w:p w:rsidR="00F6521F" w:rsidP="00F6521F" w:rsidRDefault="00F6521F" w14:paraId="30E972D9" w14:textId="77777777">
      <w:pPr>
        <w:tabs>
          <w:tab w:val="left" w:pos="-720"/>
        </w:tabs>
        <w:suppressAutoHyphens/>
        <w:ind w:left="720" w:right="720"/>
        <w:jc w:val="both"/>
        <w:rPr>
          <w:rFonts w:ascii="Arial" w:hAnsi="Arial" w:cs="Arial"/>
          <w:spacing w:val="-3"/>
          <w:sz w:val="10"/>
          <w:szCs w:val="12"/>
        </w:rPr>
      </w:pPr>
    </w:p>
    <w:tbl>
      <w:tblPr>
        <w:tblW w:w="10836" w:type="dxa"/>
        <w:tblLayout w:type="fixed"/>
        <w:tblLook w:val="0000" w:firstRow="0" w:lastRow="0" w:firstColumn="0" w:lastColumn="0" w:noHBand="0" w:noVBand="0"/>
      </w:tblPr>
      <w:tblGrid>
        <w:gridCol w:w="3312"/>
        <w:gridCol w:w="270"/>
        <w:gridCol w:w="3528"/>
        <w:gridCol w:w="270"/>
        <w:gridCol w:w="3456"/>
      </w:tblGrid>
      <w:tr w:rsidRPr="00FF518A" w:rsidR="00957870" w:rsidTr="00957870" w14:paraId="49F148E7" w14:textId="77777777">
        <w:trPr>
          <w:trHeight w:val="1152"/>
        </w:trPr>
        <w:tc>
          <w:tcPr>
            <w:tcW w:w="3312" w:type="dxa"/>
            <w:vAlign w:val="center"/>
          </w:tcPr>
          <w:p w:rsidRPr="00E31276" w:rsidR="00957870" w:rsidP="00C97936" w:rsidRDefault="00957870" w14:paraId="27D671A8" w14:textId="77777777">
            <w:pPr>
              <w:jc w:val="center"/>
              <w:rPr>
                <w:rFonts w:ascii="Arial" w:hAnsi="Arial" w:cs="Arial"/>
                <w:smallCaps/>
                <w:sz w:val="20"/>
              </w:rPr>
            </w:pPr>
            <w:r>
              <w:rPr>
                <w:rFonts w:ascii="Arial" w:hAnsi="Arial" w:cs="Arial"/>
                <w:smallCaps/>
                <w:sz w:val="20"/>
              </w:rPr>
              <w:t>Nova Medical Centers</w:t>
            </w:r>
          </w:p>
          <w:p w:rsidR="00957870" w:rsidP="00C97936" w:rsidRDefault="00957870" w14:paraId="68D30542" w14:textId="77777777">
            <w:pPr>
              <w:jc w:val="center"/>
              <w:rPr>
                <w:rFonts w:ascii="Arial" w:hAnsi="Arial" w:cs="Arial"/>
                <w:sz w:val="20"/>
              </w:rPr>
            </w:pPr>
            <w:r w:rsidRPr="00E31276">
              <w:rPr>
                <w:rFonts w:ascii="Arial" w:hAnsi="Arial" w:cs="Arial"/>
                <w:sz w:val="20"/>
              </w:rPr>
              <w:t>1005 Virginia Ave</w:t>
            </w:r>
            <w:r>
              <w:rPr>
                <w:rFonts w:ascii="Arial" w:hAnsi="Arial" w:cs="Arial"/>
                <w:sz w:val="20"/>
              </w:rPr>
              <w:t>nue</w:t>
            </w:r>
          </w:p>
          <w:p w:rsidRPr="00E31276" w:rsidR="00957870" w:rsidP="00C97936" w:rsidRDefault="00957870" w14:paraId="027D9CE8" w14:textId="77777777">
            <w:pPr>
              <w:jc w:val="center"/>
              <w:rPr>
                <w:rFonts w:ascii="Arial" w:hAnsi="Arial" w:cs="Arial"/>
                <w:sz w:val="20"/>
              </w:rPr>
            </w:pPr>
            <w:r w:rsidRPr="00E31276">
              <w:rPr>
                <w:rFonts w:ascii="Arial" w:hAnsi="Arial" w:cs="Arial"/>
                <w:sz w:val="20"/>
              </w:rPr>
              <w:t>Suite 100</w:t>
            </w:r>
          </w:p>
          <w:p w:rsidRPr="00E31276" w:rsidR="00957870" w:rsidP="00C97936" w:rsidRDefault="00957870" w14:paraId="27F92149" w14:textId="77777777">
            <w:pPr>
              <w:jc w:val="center"/>
              <w:rPr>
                <w:rFonts w:ascii="Arial" w:hAnsi="Arial" w:cs="Arial"/>
                <w:sz w:val="20"/>
              </w:rPr>
            </w:pPr>
            <w:r w:rsidRPr="00E31276">
              <w:rPr>
                <w:rFonts w:ascii="Arial" w:hAnsi="Arial" w:cs="Arial"/>
                <w:sz w:val="20"/>
              </w:rPr>
              <w:t>Hapeville</w:t>
            </w:r>
            <w:r>
              <w:rPr>
                <w:rFonts w:ascii="Arial" w:hAnsi="Arial" w:cs="Arial"/>
                <w:sz w:val="20"/>
              </w:rPr>
              <w:t>,</w:t>
            </w:r>
            <w:r w:rsidRPr="00E31276">
              <w:rPr>
                <w:rFonts w:ascii="Arial" w:hAnsi="Arial" w:cs="Arial"/>
                <w:sz w:val="20"/>
              </w:rPr>
              <w:t xml:space="preserve"> Georgia 30354</w:t>
            </w:r>
          </w:p>
          <w:p w:rsidRPr="002105C2" w:rsidR="00957870" w:rsidP="00C97936" w:rsidRDefault="00957870" w14:paraId="1B7EBF6C" w14:textId="77777777">
            <w:pPr>
              <w:adjustRightInd w:val="0"/>
              <w:jc w:val="center"/>
              <w:rPr>
                <w:rFonts w:ascii="Arial" w:hAnsi="Arial" w:cs="Arial"/>
                <w:sz w:val="20"/>
              </w:rPr>
            </w:pPr>
            <w:r>
              <w:rPr>
                <w:rFonts w:ascii="Arial" w:hAnsi="Arial" w:cs="Arial"/>
                <w:sz w:val="20"/>
              </w:rPr>
              <w:t>(</w:t>
            </w:r>
            <w:r w:rsidRPr="00E31276">
              <w:rPr>
                <w:rFonts w:ascii="Arial" w:hAnsi="Arial" w:cs="Arial"/>
                <w:sz w:val="20"/>
              </w:rPr>
              <w:t>404</w:t>
            </w:r>
            <w:r>
              <w:rPr>
                <w:rFonts w:ascii="Arial" w:hAnsi="Arial" w:cs="Arial"/>
                <w:sz w:val="20"/>
              </w:rPr>
              <w:t xml:space="preserve">) </w:t>
            </w:r>
            <w:r w:rsidRPr="00E31276">
              <w:rPr>
                <w:rFonts w:ascii="Arial" w:hAnsi="Arial" w:cs="Arial"/>
                <w:sz w:val="20"/>
              </w:rPr>
              <w:t>762-1001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957870" w:rsidP="00C97936" w:rsidRDefault="00957870" w14:paraId="68824ACE" w14:textId="77777777">
            <w:pPr>
              <w:spacing w:before="200" w:after="200"/>
              <w:jc w:val="center"/>
              <w:rPr>
                <w:rFonts w:ascii="Arial" w:hAnsi="Arial" w:cs="Arial"/>
                <w:sz w:val="20"/>
              </w:rPr>
            </w:pPr>
          </w:p>
        </w:tc>
        <w:tc>
          <w:tcPr>
            <w:tcW w:w="3528" w:type="dxa"/>
            <w:vAlign w:val="center"/>
          </w:tcPr>
          <w:p w:rsidRPr="003514F4" w:rsidR="00957870" w:rsidP="00C97936" w:rsidRDefault="00957870" w14:paraId="697C9FFE" w14:textId="77777777">
            <w:pPr>
              <w:jc w:val="center"/>
              <w:rPr>
                <w:rFonts w:ascii="Arial" w:hAnsi="Arial" w:cs="Arial"/>
                <w:smallCaps/>
                <w:sz w:val="20"/>
              </w:rPr>
            </w:pPr>
            <w:r w:rsidRPr="003514F4">
              <w:rPr>
                <w:rFonts w:ascii="Arial" w:hAnsi="Arial" w:cs="Arial"/>
                <w:smallCaps/>
                <w:sz w:val="20"/>
              </w:rPr>
              <w:t>Caduceus Occupational Medicine</w:t>
            </w:r>
          </w:p>
          <w:p w:rsidRPr="00473849" w:rsidR="00957870" w:rsidP="00C97936" w:rsidRDefault="00957870" w14:paraId="6D12C756" w14:textId="77777777">
            <w:pPr>
              <w:jc w:val="center"/>
              <w:rPr>
                <w:rFonts w:ascii="Arial" w:hAnsi="Arial" w:cs="Arial"/>
                <w:sz w:val="20"/>
              </w:rPr>
            </w:pPr>
            <w:r w:rsidRPr="00473849">
              <w:rPr>
                <w:rFonts w:ascii="Arial" w:hAnsi="Arial" w:cs="Arial"/>
                <w:sz w:val="20"/>
              </w:rPr>
              <w:t xml:space="preserve">535 North Central Avenue </w:t>
            </w:r>
          </w:p>
          <w:p w:rsidRPr="00473849" w:rsidR="00957870" w:rsidP="00C97936" w:rsidRDefault="00957870" w14:paraId="047615F2" w14:textId="77777777">
            <w:pPr>
              <w:jc w:val="center"/>
              <w:rPr>
                <w:rFonts w:ascii="Arial" w:hAnsi="Arial" w:cs="Arial"/>
                <w:sz w:val="20"/>
              </w:rPr>
            </w:pPr>
            <w:r w:rsidRPr="00473849">
              <w:rPr>
                <w:rFonts w:ascii="Arial" w:hAnsi="Arial" w:cs="Arial"/>
                <w:sz w:val="20"/>
              </w:rPr>
              <w:t xml:space="preserve">Hapeville, Georgia 30354 </w:t>
            </w:r>
          </w:p>
          <w:p w:rsidRPr="002105C2" w:rsidR="00957870" w:rsidP="00C97936" w:rsidRDefault="00957870" w14:paraId="4134A760" w14:textId="77777777">
            <w:pPr>
              <w:adjustRightInd w:val="0"/>
              <w:spacing w:after="14"/>
              <w:jc w:val="center"/>
              <w:rPr>
                <w:rFonts w:ascii="Arial" w:hAnsi="Arial" w:cs="Arial"/>
                <w:sz w:val="20"/>
              </w:rPr>
            </w:pPr>
            <w:r w:rsidRPr="00473849">
              <w:rPr>
                <w:rFonts w:ascii="Arial" w:hAnsi="Arial" w:cs="Arial"/>
                <w:sz w:val="20"/>
              </w:rPr>
              <w:t>(404) 761-4040</w:t>
            </w:r>
          </w:p>
        </w:tc>
        <w:tc>
          <w:tcPr>
            <w:tcW w:w="270" w:type="dxa"/>
            <w:vAlign w:val="center"/>
          </w:tcPr>
          <w:p w:rsidRPr="00FF518A" w:rsidR="00957870" w:rsidP="00C97936" w:rsidRDefault="00957870" w14:paraId="1C05EC23" w14:textId="77777777">
            <w:pPr>
              <w:spacing w:before="200" w:after="200"/>
              <w:jc w:val="center"/>
              <w:rPr>
                <w:rFonts w:ascii="Arial" w:hAnsi="Arial" w:cs="Arial"/>
                <w:sz w:val="20"/>
              </w:rPr>
            </w:pPr>
          </w:p>
        </w:tc>
        <w:tc>
          <w:tcPr>
            <w:tcW w:w="3456" w:type="dxa"/>
            <w:vAlign w:val="center"/>
          </w:tcPr>
          <w:p w:rsidRPr="003514F4" w:rsidR="00957870" w:rsidP="00C97936" w:rsidRDefault="00957870" w14:paraId="2A40C186" w14:textId="77777777">
            <w:pPr>
              <w:ind w:left="-108" w:right="-108"/>
              <w:jc w:val="center"/>
              <w:rPr>
                <w:rFonts w:ascii="Arial" w:hAnsi="Arial" w:cs="Arial"/>
                <w:smallCaps/>
                <w:sz w:val="20"/>
              </w:rPr>
            </w:pPr>
            <w:r w:rsidRPr="003514F4">
              <w:rPr>
                <w:rFonts w:ascii="Arial" w:hAnsi="Arial" w:cs="Arial"/>
                <w:smallCaps/>
                <w:sz w:val="20"/>
              </w:rPr>
              <w:t>Sutton Orthopedics</w:t>
            </w:r>
          </w:p>
          <w:p w:rsidRPr="00473849" w:rsidR="00957870" w:rsidP="00C97936" w:rsidRDefault="00957870" w14:paraId="114CFE1C" w14:textId="77777777">
            <w:pPr>
              <w:ind w:left="-108" w:right="-108"/>
              <w:jc w:val="center"/>
              <w:rPr>
                <w:rFonts w:ascii="Arial" w:hAnsi="Arial" w:cs="Arial"/>
                <w:sz w:val="20"/>
              </w:rPr>
            </w:pPr>
            <w:r w:rsidRPr="00473849">
              <w:rPr>
                <w:rFonts w:ascii="Arial" w:hAnsi="Arial" w:cs="Arial"/>
                <w:sz w:val="20"/>
              </w:rPr>
              <w:t>145 Medical Boulevard</w:t>
            </w:r>
          </w:p>
          <w:p w:rsidRPr="00473849" w:rsidR="00957870" w:rsidP="00C97936" w:rsidRDefault="00957870" w14:paraId="51BD3623" w14:textId="77777777">
            <w:pPr>
              <w:ind w:left="-108" w:right="-108"/>
              <w:jc w:val="center"/>
              <w:rPr>
                <w:rFonts w:ascii="Arial" w:hAnsi="Arial" w:cs="Arial"/>
                <w:sz w:val="20"/>
              </w:rPr>
            </w:pPr>
            <w:r w:rsidRPr="00473849">
              <w:rPr>
                <w:rFonts w:ascii="Arial" w:hAnsi="Arial" w:cs="Arial"/>
                <w:sz w:val="20"/>
              </w:rPr>
              <w:t>Stockbridge, Georgia 30281</w:t>
            </w:r>
          </w:p>
          <w:p w:rsidRPr="00FF518A" w:rsidR="00957870" w:rsidP="00C97936" w:rsidRDefault="00957870" w14:paraId="62D2BEDE" w14:textId="77777777">
            <w:pPr>
              <w:jc w:val="center"/>
              <w:rPr>
                <w:rFonts w:ascii="Arial" w:hAnsi="Arial" w:cs="Arial"/>
                <w:sz w:val="20"/>
              </w:rPr>
            </w:pPr>
            <w:r w:rsidRPr="00473849">
              <w:rPr>
                <w:rFonts w:ascii="Arial" w:hAnsi="Arial" w:cs="Arial"/>
                <w:sz w:val="20"/>
              </w:rPr>
              <w:t>(770) 389-8386</w:t>
            </w:r>
          </w:p>
        </w:tc>
      </w:tr>
      <w:tr w:rsidRPr="00FF518A" w:rsidR="00957870" w:rsidTr="00C97936" w14:paraId="68E7C74C" w14:textId="77777777">
        <w:trPr>
          <w:trHeight w:val="432"/>
        </w:trPr>
        <w:tc>
          <w:tcPr>
            <w:tcW w:w="3312" w:type="dxa"/>
            <w:tcBorders>
              <w:top w:val="single" w:color="auto" w:sz="4" w:space="0"/>
            </w:tcBorders>
          </w:tcPr>
          <w:p w:rsidRPr="00FF518A" w:rsidR="00957870" w:rsidP="00C97936" w:rsidRDefault="00957870" w14:paraId="4886A23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57870" w:rsidP="00C97936" w:rsidRDefault="00957870" w14:paraId="700A82E1" w14:textId="77777777">
            <w:pPr>
              <w:jc w:val="center"/>
              <w:rPr>
                <w:rFonts w:ascii="Arial" w:hAnsi="Arial" w:cs="Arial"/>
                <w:sz w:val="19"/>
                <w:szCs w:val="19"/>
              </w:rPr>
            </w:pPr>
          </w:p>
        </w:tc>
        <w:tc>
          <w:tcPr>
            <w:tcW w:w="3528" w:type="dxa"/>
            <w:tcBorders>
              <w:top w:val="single" w:color="auto" w:sz="4" w:space="0"/>
            </w:tcBorders>
          </w:tcPr>
          <w:p w:rsidRPr="00C42DEC" w:rsidR="00957870" w:rsidP="00C97936" w:rsidRDefault="00957870" w14:paraId="5E4BDC9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57870" w:rsidP="00C97936" w:rsidRDefault="00957870" w14:paraId="1F5A413C" w14:textId="77777777">
            <w:pPr>
              <w:jc w:val="center"/>
              <w:rPr>
                <w:rFonts w:ascii="Arial" w:hAnsi="Arial" w:cs="Arial"/>
                <w:sz w:val="19"/>
                <w:szCs w:val="19"/>
              </w:rPr>
            </w:pPr>
          </w:p>
        </w:tc>
        <w:tc>
          <w:tcPr>
            <w:tcW w:w="3456" w:type="dxa"/>
            <w:tcBorders>
              <w:top w:val="single" w:color="auto" w:sz="4" w:space="0"/>
            </w:tcBorders>
          </w:tcPr>
          <w:p w:rsidRPr="00FF518A" w:rsidR="00957870" w:rsidP="00C97936" w:rsidRDefault="00957870" w14:paraId="64854CFF" w14:textId="77777777">
            <w:pPr>
              <w:jc w:val="center"/>
              <w:rPr>
                <w:rFonts w:ascii="Arial" w:hAnsi="Arial" w:cs="Arial"/>
                <w:sz w:val="19"/>
                <w:szCs w:val="19"/>
              </w:rPr>
            </w:pPr>
            <w:r w:rsidRPr="00FF518A">
              <w:rPr>
                <w:rFonts w:ascii="Arial" w:hAnsi="Arial" w:cs="Arial"/>
                <w:sz w:val="19"/>
                <w:szCs w:val="19"/>
              </w:rPr>
              <w:t>name/address/phone</w:t>
            </w:r>
          </w:p>
        </w:tc>
      </w:tr>
      <w:tr w:rsidRPr="00FF518A" w:rsidR="00957870" w:rsidTr="00957870" w14:paraId="4664A467" w14:textId="77777777">
        <w:trPr>
          <w:trHeight w:val="3312"/>
        </w:trPr>
        <w:tc>
          <w:tcPr>
            <w:tcW w:w="3312" w:type="dxa"/>
            <w:vAlign w:val="center"/>
          </w:tcPr>
          <w:p w:rsidR="00957870" w:rsidP="00C97936" w:rsidRDefault="00957870" w14:paraId="1ED5A7B2" w14:textId="77777777">
            <w:pPr>
              <w:jc w:val="center"/>
              <w:rPr>
                <w:rFonts w:ascii="Arial" w:hAnsi="Arial" w:cs="Arial"/>
                <w:sz w:val="20"/>
              </w:rPr>
            </w:pPr>
            <w:r w:rsidRPr="00473849">
              <w:rPr>
                <w:rFonts w:ascii="Arial" w:hAnsi="Arial" w:cs="Arial"/>
                <w:sz w:val="20"/>
              </w:rPr>
              <w:t>Dr. James Kercher</w:t>
            </w:r>
          </w:p>
          <w:p w:rsidRPr="00473849" w:rsidR="00957870" w:rsidP="00C97936" w:rsidRDefault="00957870" w14:paraId="058F1F86" w14:textId="77777777">
            <w:pPr>
              <w:jc w:val="center"/>
              <w:rPr>
                <w:rFonts w:ascii="Arial" w:hAnsi="Arial" w:cs="Arial"/>
                <w:sz w:val="20"/>
              </w:rPr>
            </w:pPr>
            <w:r>
              <w:rPr>
                <w:rFonts w:ascii="Arial" w:hAnsi="Arial" w:cs="Arial"/>
                <w:sz w:val="20"/>
              </w:rPr>
              <w:t xml:space="preserve">Dr. Scott </w:t>
            </w:r>
            <w:proofErr w:type="spellStart"/>
            <w:r>
              <w:rPr>
                <w:rFonts w:ascii="Arial" w:hAnsi="Arial" w:cs="Arial"/>
                <w:sz w:val="20"/>
              </w:rPr>
              <w:t>Kimmerly</w:t>
            </w:r>
            <w:proofErr w:type="spellEnd"/>
          </w:p>
          <w:p w:rsidRPr="00473849" w:rsidR="00957870" w:rsidP="00C97936" w:rsidRDefault="00957870" w14:paraId="5EB91292" w14:textId="77777777">
            <w:pPr>
              <w:jc w:val="center"/>
              <w:rPr>
                <w:rFonts w:ascii="Arial" w:hAnsi="Arial" w:cs="Arial"/>
                <w:sz w:val="20"/>
              </w:rPr>
            </w:pPr>
            <w:r w:rsidRPr="00473849">
              <w:rPr>
                <w:rFonts w:ascii="Arial" w:hAnsi="Arial" w:cs="Arial"/>
                <w:sz w:val="20"/>
              </w:rPr>
              <w:t xml:space="preserve">Dr. Donald </w:t>
            </w:r>
            <w:proofErr w:type="spellStart"/>
            <w:r w:rsidRPr="00473849">
              <w:rPr>
                <w:rFonts w:ascii="Arial" w:hAnsi="Arial" w:cs="Arial"/>
                <w:sz w:val="20"/>
              </w:rPr>
              <w:t>Langenbeck</w:t>
            </w:r>
            <w:proofErr w:type="spellEnd"/>
          </w:p>
          <w:p w:rsidRPr="00473849" w:rsidR="00957870" w:rsidP="00C97936" w:rsidRDefault="00957870" w14:paraId="7D0A6265" w14:textId="77777777">
            <w:pPr>
              <w:jc w:val="center"/>
              <w:rPr>
                <w:rFonts w:ascii="Arial" w:hAnsi="Arial" w:cs="Arial"/>
                <w:sz w:val="20"/>
              </w:rPr>
            </w:pPr>
            <w:r w:rsidRPr="00473849">
              <w:rPr>
                <w:rFonts w:ascii="Arial" w:hAnsi="Arial" w:cs="Arial"/>
                <w:sz w:val="20"/>
              </w:rPr>
              <w:t xml:space="preserve">Dr. Stephen </w:t>
            </w:r>
            <w:proofErr w:type="spellStart"/>
            <w:r w:rsidRPr="00473849">
              <w:rPr>
                <w:rFonts w:ascii="Arial" w:hAnsi="Arial" w:cs="Arial"/>
                <w:sz w:val="20"/>
              </w:rPr>
              <w:t>McCollam</w:t>
            </w:r>
            <w:proofErr w:type="spellEnd"/>
          </w:p>
          <w:p w:rsidRPr="003514F4" w:rsidR="00957870" w:rsidP="00C97936" w:rsidRDefault="00957870" w14:paraId="126DCA75" w14:textId="77777777">
            <w:pPr>
              <w:jc w:val="center"/>
              <w:rPr>
                <w:rFonts w:ascii="Arial" w:hAnsi="Arial" w:cs="Arial"/>
                <w:smallCaps/>
                <w:sz w:val="20"/>
              </w:rPr>
            </w:pPr>
            <w:r w:rsidRPr="003514F4">
              <w:rPr>
                <w:rFonts w:ascii="Arial" w:hAnsi="Arial" w:cs="Arial"/>
                <w:smallCaps/>
                <w:sz w:val="20"/>
              </w:rPr>
              <w:t>Peachtree Orthopedics</w:t>
            </w:r>
          </w:p>
          <w:p w:rsidRPr="00473849" w:rsidR="00957870" w:rsidP="00C97936" w:rsidRDefault="00957870" w14:paraId="18FCB775" w14:textId="77777777">
            <w:pPr>
              <w:jc w:val="center"/>
              <w:rPr>
                <w:rFonts w:ascii="Arial" w:hAnsi="Arial" w:cs="Arial"/>
                <w:sz w:val="20"/>
              </w:rPr>
            </w:pPr>
            <w:r w:rsidRPr="00473849">
              <w:rPr>
                <w:rFonts w:ascii="Arial" w:hAnsi="Arial" w:cs="Arial"/>
                <w:sz w:val="20"/>
              </w:rPr>
              <w:t>1901 Phoenix Boulevard</w:t>
            </w:r>
          </w:p>
          <w:p w:rsidRPr="00473849" w:rsidR="00957870" w:rsidP="00C97936" w:rsidRDefault="00957870" w14:paraId="3216CBE3" w14:textId="77777777">
            <w:pPr>
              <w:jc w:val="center"/>
              <w:rPr>
                <w:rFonts w:ascii="Arial" w:hAnsi="Arial" w:cs="Arial"/>
                <w:sz w:val="20"/>
              </w:rPr>
            </w:pPr>
            <w:r w:rsidRPr="00473849">
              <w:rPr>
                <w:rFonts w:ascii="Arial" w:hAnsi="Arial" w:cs="Arial"/>
                <w:sz w:val="20"/>
              </w:rPr>
              <w:t>Suite 200</w:t>
            </w:r>
          </w:p>
          <w:p w:rsidRPr="00473849" w:rsidR="00957870" w:rsidP="00C97936" w:rsidRDefault="00957870" w14:paraId="2F9888C6" w14:textId="77777777">
            <w:pPr>
              <w:jc w:val="center"/>
              <w:rPr>
                <w:rFonts w:ascii="Arial" w:hAnsi="Arial" w:cs="Arial"/>
                <w:sz w:val="20"/>
              </w:rPr>
            </w:pPr>
            <w:r w:rsidRPr="00473849">
              <w:rPr>
                <w:rFonts w:ascii="Arial" w:hAnsi="Arial" w:cs="Arial"/>
                <w:sz w:val="20"/>
              </w:rPr>
              <w:t>College Park, Georgia 30349</w:t>
            </w:r>
          </w:p>
          <w:p w:rsidRPr="00FF518A" w:rsidR="00957870" w:rsidP="00C97936" w:rsidRDefault="00957870" w14:paraId="09C3EE72" w14:textId="77777777">
            <w:pPr>
              <w:jc w:val="center"/>
              <w:rPr>
                <w:rFonts w:ascii="Arial" w:hAnsi="Arial" w:cs="Arial"/>
                <w:sz w:val="20"/>
              </w:rPr>
            </w:pPr>
            <w:r w:rsidRPr="00473849">
              <w:rPr>
                <w:rFonts w:ascii="Arial" w:hAnsi="Arial" w:cs="Arial"/>
                <w:sz w:val="20"/>
              </w:rPr>
              <w:t>(404) 355-0743</w:t>
            </w:r>
          </w:p>
        </w:tc>
        <w:tc>
          <w:tcPr>
            <w:tcW w:w="270" w:type="dxa"/>
            <w:vAlign w:val="center"/>
          </w:tcPr>
          <w:p w:rsidRPr="00FF518A" w:rsidR="00957870" w:rsidP="00C97936" w:rsidRDefault="00957870" w14:paraId="3C9F4F13" w14:textId="77777777">
            <w:pPr>
              <w:spacing w:before="200" w:after="200"/>
              <w:jc w:val="center"/>
              <w:rPr>
                <w:rFonts w:ascii="Arial" w:hAnsi="Arial" w:cs="Arial"/>
                <w:sz w:val="20"/>
              </w:rPr>
            </w:pPr>
          </w:p>
        </w:tc>
        <w:tc>
          <w:tcPr>
            <w:tcW w:w="3528" w:type="dxa"/>
            <w:vAlign w:val="bottom"/>
          </w:tcPr>
          <w:p w:rsidRPr="0075138F" w:rsidR="00957870" w:rsidP="00957870" w:rsidRDefault="00957870" w14:paraId="46A96691" w14:textId="77777777">
            <w:pPr>
              <w:jc w:val="center"/>
              <w:rPr>
                <w:rFonts w:ascii="Arial" w:hAnsi="Arial" w:cs="Arial"/>
                <w:sz w:val="20"/>
              </w:rPr>
            </w:pPr>
            <w:r w:rsidRPr="0075138F">
              <w:rPr>
                <w:rFonts w:ascii="Arial" w:hAnsi="Arial" w:cs="Arial"/>
                <w:sz w:val="20"/>
              </w:rPr>
              <w:t xml:space="preserve">Dr. </w:t>
            </w:r>
            <w:proofErr w:type="spellStart"/>
            <w:r w:rsidRPr="0075138F">
              <w:rPr>
                <w:rFonts w:ascii="Arial" w:hAnsi="Arial" w:cs="Arial"/>
                <w:sz w:val="20"/>
              </w:rPr>
              <w:t>Sharrona</w:t>
            </w:r>
            <w:proofErr w:type="spellEnd"/>
            <w:r w:rsidRPr="0075138F">
              <w:rPr>
                <w:rFonts w:ascii="Arial" w:hAnsi="Arial" w:cs="Arial"/>
                <w:sz w:val="20"/>
              </w:rPr>
              <w:t xml:space="preserve"> Williams</w:t>
            </w:r>
          </w:p>
          <w:p w:rsidRPr="0075138F" w:rsidR="00957870" w:rsidP="00957870" w:rsidRDefault="00957870" w14:paraId="6BD09A45" w14:textId="77777777">
            <w:pPr>
              <w:jc w:val="center"/>
              <w:rPr>
                <w:rFonts w:ascii="Arial" w:hAnsi="Arial" w:cs="Arial"/>
                <w:sz w:val="20"/>
              </w:rPr>
            </w:pPr>
            <w:r w:rsidRPr="00CA3B2F">
              <w:rPr>
                <w:rFonts w:ascii="Arial" w:hAnsi="Arial" w:cs="Arial"/>
                <w:smallCaps/>
                <w:sz w:val="20"/>
              </w:rPr>
              <w:t>Piedmont Orthopedics</w:t>
            </w:r>
            <w:r>
              <w:rPr>
                <w:rFonts w:ascii="Arial" w:hAnsi="Arial" w:cs="Arial"/>
                <w:smallCaps/>
                <w:sz w:val="20"/>
              </w:rPr>
              <w:t xml:space="preserve"> </w:t>
            </w:r>
            <w:proofErr w:type="spellStart"/>
            <w:r w:rsidRPr="0075138F">
              <w:rPr>
                <w:rFonts w:ascii="Arial" w:hAnsi="Arial" w:cs="Arial"/>
                <w:sz w:val="20"/>
              </w:rPr>
              <w:t>O</w:t>
            </w:r>
            <w:r w:rsidRPr="003514F4">
              <w:rPr>
                <w:rFonts w:ascii="Arial" w:hAnsi="Arial" w:cs="Arial"/>
                <w:smallCaps/>
                <w:sz w:val="20"/>
              </w:rPr>
              <w:t>rtho</w:t>
            </w:r>
            <w:r>
              <w:rPr>
                <w:rFonts w:ascii="Arial" w:hAnsi="Arial" w:cs="Arial"/>
                <w:smallCaps/>
                <w:sz w:val="20"/>
              </w:rPr>
              <w:t>A</w:t>
            </w:r>
            <w:r w:rsidRPr="003514F4">
              <w:rPr>
                <w:rFonts w:ascii="Arial" w:hAnsi="Arial" w:cs="Arial"/>
                <w:smallCaps/>
                <w:sz w:val="20"/>
              </w:rPr>
              <w:t>tlanta</w:t>
            </w:r>
            <w:proofErr w:type="spellEnd"/>
          </w:p>
          <w:p w:rsidRPr="0075138F" w:rsidR="00957870" w:rsidP="00957870" w:rsidRDefault="00957870" w14:paraId="3CBB41DA" w14:textId="77777777">
            <w:pPr>
              <w:jc w:val="center"/>
              <w:rPr>
                <w:rFonts w:ascii="Arial" w:hAnsi="Arial" w:cs="Arial"/>
                <w:sz w:val="20"/>
              </w:rPr>
            </w:pPr>
            <w:r w:rsidRPr="0075138F">
              <w:rPr>
                <w:rFonts w:ascii="Arial" w:hAnsi="Arial" w:cs="Arial"/>
                <w:sz w:val="20"/>
              </w:rPr>
              <w:t>1265 West Highway 54</w:t>
            </w:r>
            <w:r>
              <w:rPr>
                <w:rFonts w:ascii="Arial" w:hAnsi="Arial" w:cs="Arial"/>
                <w:sz w:val="20"/>
              </w:rPr>
              <w:t xml:space="preserve">, </w:t>
            </w:r>
            <w:r w:rsidRPr="0075138F">
              <w:rPr>
                <w:rFonts w:ascii="Arial" w:hAnsi="Arial" w:cs="Arial"/>
                <w:sz w:val="20"/>
              </w:rPr>
              <w:t>Suite 102</w:t>
            </w:r>
          </w:p>
          <w:p w:rsidRPr="0075138F" w:rsidR="00957870" w:rsidP="00957870" w:rsidRDefault="00957870" w14:paraId="76DA1A8A" w14:textId="77777777">
            <w:pPr>
              <w:jc w:val="center"/>
              <w:rPr>
                <w:rFonts w:ascii="Arial" w:hAnsi="Arial" w:cs="Arial"/>
                <w:sz w:val="20"/>
              </w:rPr>
            </w:pPr>
            <w:r w:rsidRPr="0075138F">
              <w:rPr>
                <w:rFonts w:ascii="Arial" w:hAnsi="Arial" w:cs="Arial"/>
                <w:sz w:val="20"/>
              </w:rPr>
              <w:t>Fayetteville, Georgia 30214</w:t>
            </w:r>
          </w:p>
          <w:p w:rsidR="00957870" w:rsidP="00957870" w:rsidRDefault="00957870" w14:paraId="283911E0" w14:textId="77777777">
            <w:pPr>
              <w:jc w:val="center"/>
              <w:rPr>
                <w:rFonts w:ascii="Arial" w:hAnsi="Arial" w:cs="Arial"/>
                <w:sz w:val="20"/>
              </w:rPr>
            </w:pPr>
            <w:r w:rsidRPr="0075138F">
              <w:rPr>
                <w:rFonts w:ascii="Arial" w:hAnsi="Arial" w:cs="Arial"/>
                <w:sz w:val="20"/>
              </w:rPr>
              <w:t>(770) 460-1900</w:t>
            </w:r>
          </w:p>
          <w:p w:rsidR="00957870" w:rsidP="00957870" w:rsidRDefault="00957870" w14:paraId="306F8E06" w14:textId="77777777">
            <w:pPr>
              <w:jc w:val="center"/>
              <w:rPr>
                <w:rFonts w:ascii="Arial" w:hAnsi="Arial" w:cs="Arial"/>
                <w:sz w:val="20"/>
              </w:rPr>
            </w:pPr>
            <w:r>
              <w:rPr>
                <w:rFonts w:ascii="Arial" w:hAnsi="Arial" w:cs="Arial"/>
                <w:sz w:val="20"/>
              </w:rPr>
              <w:t>or</w:t>
            </w:r>
          </w:p>
          <w:p w:rsidRPr="001A74F8" w:rsidR="00957870" w:rsidP="00957870" w:rsidRDefault="00957870" w14:paraId="42A8593E" w14:textId="77777777">
            <w:pPr>
              <w:jc w:val="center"/>
              <w:rPr>
                <w:rFonts w:ascii="Arial" w:hAnsi="Arial" w:cs="Arial"/>
                <w:sz w:val="20"/>
              </w:rPr>
            </w:pPr>
            <w:r w:rsidRPr="001A74F8">
              <w:rPr>
                <w:rFonts w:ascii="Arial" w:hAnsi="Arial" w:cs="Arial"/>
                <w:sz w:val="20"/>
              </w:rPr>
              <w:t>Dr. Todd Schmidt</w:t>
            </w:r>
          </w:p>
          <w:p w:rsidRPr="00E31276" w:rsidR="00957870" w:rsidP="00957870" w:rsidRDefault="00957870" w14:paraId="4F7469ED"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proofErr w:type="spellStart"/>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roofErr w:type="spellEnd"/>
          </w:p>
          <w:p w:rsidRPr="001A74F8" w:rsidR="00957870" w:rsidP="00957870" w:rsidRDefault="00957870" w14:paraId="40109119" w14:textId="77777777">
            <w:pPr>
              <w:jc w:val="center"/>
              <w:rPr>
                <w:rFonts w:ascii="Arial" w:hAnsi="Arial" w:cs="Arial"/>
                <w:sz w:val="20"/>
              </w:rPr>
            </w:pPr>
            <w:r w:rsidRPr="001A74F8">
              <w:rPr>
                <w:rFonts w:ascii="Arial" w:hAnsi="Arial" w:cs="Arial"/>
                <w:sz w:val="20"/>
              </w:rPr>
              <w:t>1240 Eagles Landing Parkway</w:t>
            </w:r>
          </w:p>
          <w:p w:rsidRPr="001A74F8" w:rsidR="00957870" w:rsidP="00957870" w:rsidRDefault="00957870" w14:paraId="569B4A6A" w14:textId="77777777">
            <w:pPr>
              <w:jc w:val="center"/>
              <w:rPr>
                <w:rFonts w:ascii="Arial" w:hAnsi="Arial" w:cs="Arial"/>
                <w:sz w:val="20"/>
              </w:rPr>
            </w:pPr>
            <w:r w:rsidRPr="001A74F8">
              <w:rPr>
                <w:rFonts w:ascii="Arial" w:hAnsi="Arial" w:cs="Arial"/>
                <w:sz w:val="20"/>
              </w:rPr>
              <w:t>Suite 300</w:t>
            </w:r>
          </w:p>
          <w:p w:rsidRPr="001A74F8" w:rsidR="00957870" w:rsidP="00957870" w:rsidRDefault="00957870" w14:paraId="1E82B8A6" w14:textId="77777777">
            <w:pPr>
              <w:jc w:val="center"/>
              <w:rPr>
                <w:rFonts w:ascii="Arial" w:hAnsi="Arial" w:cs="Arial"/>
                <w:sz w:val="20"/>
              </w:rPr>
            </w:pPr>
            <w:r w:rsidRPr="001A74F8">
              <w:rPr>
                <w:rFonts w:ascii="Arial" w:hAnsi="Arial" w:cs="Arial"/>
                <w:sz w:val="20"/>
              </w:rPr>
              <w:t>Stockbridge, Georgia 30281</w:t>
            </w:r>
          </w:p>
          <w:p w:rsidRPr="00BB1758" w:rsidR="00957870" w:rsidP="00957870" w:rsidRDefault="00957870" w14:paraId="17F2809D" w14:textId="77777777">
            <w:pPr>
              <w:jc w:val="center"/>
              <w:rPr>
                <w:rFonts w:ascii="Arial" w:hAnsi="Arial" w:cs="Arial"/>
                <w:sz w:val="20"/>
              </w:rPr>
            </w:pPr>
            <w:r w:rsidRPr="001A74F8">
              <w:rPr>
                <w:rFonts w:ascii="Arial" w:hAnsi="Arial" w:cs="Arial"/>
                <w:sz w:val="20"/>
              </w:rPr>
              <w:t>(770) 506-4350</w:t>
            </w:r>
          </w:p>
        </w:tc>
        <w:tc>
          <w:tcPr>
            <w:tcW w:w="270" w:type="dxa"/>
            <w:vAlign w:val="center"/>
          </w:tcPr>
          <w:p w:rsidRPr="00BB1758" w:rsidR="00957870" w:rsidP="00C97936" w:rsidRDefault="00957870" w14:paraId="4D3CC560" w14:textId="77777777">
            <w:pPr>
              <w:spacing w:before="200" w:after="200"/>
              <w:jc w:val="center"/>
              <w:rPr>
                <w:rFonts w:ascii="Arial" w:hAnsi="Arial" w:cs="Arial"/>
                <w:sz w:val="20"/>
              </w:rPr>
            </w:pPr>
          </w:p>
        </w:tc>
        <w:tc>
          <w:tcPr>
            <w:tcW w:w="3456" w:type="dxa"/>
            <w:vAlign w:val="center"/>
          </w:tcPr>
          <w:p w:rsidRPr="00473849" w:rsidR="00957870" w:rsidP="00C97936" w:rsidRDefault="00957870" w14:paraId="2F6CD283" w14:textId="77777777">
            <w:pPr>
              <w:jc w:val="center"/>
              <w:rPr>
                <w:rFonts w:ascii="Arial" w:hAnsi="Arial" w:cs="Arial"/>
                <w:sz w:val="20"/>
              </w:rPr>
            </w:pPr>
            <w:r w:rsidRPr="00473849">
              <w:rPr>
                <w:rFonts w:ascii="Arial" w:hAnsi="Arial" w:cs="Arial"/>
                <w:sz w:val="20"/>
              </w:rPr>
              <w:t>Dr. Randall Alexander</w:t>
            </w:r>
          </w:p>
          <w:p w:rsidRPr="00473849" w:rsidR="00957870" w:rsidP="00C97936" w:rsidRDefault="00957870" w14:paraId="7CD4AEDF" w14:textId="77777777">
            <w:pPr>
              <w:jc w:val="center"/>
              <w:rPr>
                <w:rFonts w:ascii="Arial" w:hAnsi="Arial" w:cs="Arial"/>
                <w:sz w:val="20"/>
              </w:rPr>
            </w:pPr>
            <w:r w:rsidRPr="00473849">
              <w:rPr>
                <w:rFonts w:ascii="Arial" w:hAnsi="Arial" w:cs="Arial"/>
                <w:sz w:val="20"/>
              </w:rPr>
              <w:t>Dr. Robert Howell</w:t>
            </w:r>
          </w:p>
          <w:p w:rsidRPr="003514F4" w:rsidR="00957870" w:rsidP="00C97936" w:rsidRDefault="00957870" w14:paraId="0645A590" w14:textId="77777777">
            <w:pPr>
              <w:jc w:val="center"/>
              <w:rPr>
                <w:rFonts w:ascii="Arial" w:hAnsi="Arial" w:cs="Arial"/>
                <w:smallCaps/>
                <w:sz w:val="20"/>
              </w:rPr>
            </w:pPr>
            <w:r w:rsidRPr="003514F4">
              <w:rPr>
                <w:rFonts w:ascii="Arial" w:hAnsi="Arial" w:cs="Arial"/>
                <w:smallCaps/>
                <w:sz w:val="20"/>
              </w:rPr>
              <w:t>Georgia Hand, Shoulder</w:t>
            </w:r>
            <w:r>
              <w:rPr>
                <w:rFonts w:ascii="Arial" w:hAnsi="Arial" w:cs="Arial"/>
                <w:smallCaps/>
                <w:sz w:val="20"/>
              </w:rPr>
              <w:t xml:space="preserve"> </w:t>
            </w:r>
            <w:r w:rsidRPr="003514F4">
              <w:rPr>
                <w:rFonts w:ascii="Arial" w:hAnsi="Arial" w:cs="Arial"/>
                <w:smallCaps/>
                <w:sz w:val="20"/>
              </w:rPr>
              <w:t>&amp; Elbow</w:t>
            </w:r>
          </w:p>
          <w:p w:rsidRPr="00473849" w:rsidR="00957870" w:rsidP="00C97936" w:rsidRDefault="00957870" w14:paraId="38ED453A" w14:textId="77777777">
            <w:pPr>
              <w:jc w:val="center"/>
              <w:rPr>
                <w:rFonts w:ascii="Arial" w:hAnsi="Arial" w:cs="Arial"/>
                <w:sz w:val="20"/>
              </w:rPr>
            </w:pPr>
            <w:r w:rsidRPr="00473849">
              <w:rPr>
                <w:rFonts w:ascii="Arial" w:hAnsi="Arial" w:cs="Arial"/>
                <w:sz w:val="20"/>
              </w:rPr>
              <w:t>2061 Peachtree Road, NE</w:t>
            </w:r>
          </w:p>
          <w:p w:rsidRPr="00473849" w:rsidR="00957870" w:rsidP="00C97936" w:rsidRDefault="00957870" w14:paraId="01859997" w14:textId="77777777">
            <w:pPr>
              <w:jc w:val="center"/>
              <w:rPr>
                <w:rFonts w:ascii="Arial" w:hAnsi="Arial" w:cs="Arial"/>
                <w:sz w:val="20"/>
              </w:rPr>
            </w:pPr>
            <w:r w:rsidRPr="00473849">
              <w:rPr>
                <w:rFonts w:ascii="Arial" w:hAnsi="Arial" w:cs="Arial"/>
                <w:sz w:val="20"/>
              </w:rPr>
              <w:t>Suite 500</w:t>
            </w:r>
          </w:p>
          <w:p w:rsidRPr="00473849" w:rsidR="00957870" w:rsidP="00C97936" w:rsidRDefault="00957870" w14:paraId="7D61EF52" w14:textId="77777777">
            <w:pPr>
              <w:jc w:val="center"/>
              <w:rPr>
                <w:rFonts w:ascii="Arial" w:hAnsi="Arial" w:cs="Arial"/>
                <w:sz w:val="20"/>
              </w:rPr>
            </w:pPr>
            <w:r w:rsidRPr="00473849">
              <w:rPr>
                <w:rFonts w:ascii="Arial" w:hAnsi="Arial" w:cs="Arial"/>
                <w:sz w:val="20"/>
              </w:rPr>
              <w:t>Atlanta, Georgia 30309</w:t>
            </w:r>
          </w:p>
          <w:p w:rsidRPr="00FF518A" w:rsidR="00957870" w:rsidP="00C97936" w:rsidRDefault="00957870" w14:paraId="31272935" w14:textId="77777777">
            <w:pPr>
              <w:jc w:val="center"/>
              <w:rPr>
                <w:rFonts w:ascii="Arial" w:hAnsi="Arial" w:cs="Arial"/>
                <w:sz w:val="20"/>
              </w:rPr>
            </w:pPr>
            <w:r w:rsidRPr="00473849">
              <w:rPr>
                <w:rFonts w:ascii="Arial" w:hAnsi="Arial" w:cs="Arial"/>
                <w:sz w:val="20"/>
              </w:rPr>
              <w:t>(404) 352-3522</w:t>
            </w:r>
          </w:p>
        </w:tc>
      </w:tr>
      <w:tr w:rsidRPr="00FF518A" w:rsidR="00957870" w:rsidTr="00C97936" w14:paraId="768EA27E" w14:textId="77777777">
        <w:trPr>
          <w:trHeight w:val="350"/>
        </w:trPr>
        <w:tc>
          <w:tcPr>
            <w:tcW w:w="3312" w:type="dxa"/>
            <w:tcBorders>
              <w:top w:val="single" w:color="auto" w:sz="4" w:space="0"/>
            </w:tcBorders>
          </w:tcPr>
          <w:p w:rsidRPr="00FF518A" w:rsidR="00957870" w:rsidP="00C97936" w:rsidRDefault="00957870" w14:paraId="1E03EE9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57870" w:rsidP="00C97936" w:rsidRDefault="00957870" w14:paraId="17E400C7" w14:textId="77777777">
            <w:pPr>
              <w:jc w:val="center"/>
              <w:rPr>
                <w:rFonts w:ascii="Arial" w:hAnsi="Arial" w:cs="Arial"/>
                <w:sz w:val="19"/>
                <w:szCs w:val="19"/>
              </w:rPr>
            </w:pPr>
          </w:p>
        </w:tc>
        <w:tc>
          <w:tcPr>
            <w:tcW w:w="3528" w:type="dxa"/>
            <w:tcBorders>
              <w:top w:val="single" w:color="auto" w:sz="4" w:space="0"/>
            </w:tcBorders>
          </w:tcPr>
          <w:p w:rsidRPr="00FF518A" w:rsidR="00957870" w:rsidP="00C97936" w:rsidRDefault="00957870" w14:paraId="20FE8C7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57870" w:rsidP="00C97936" w:rsidRDefault="00957870" w14:paraId="605E7CBA" w14:textId="77777777">
            <w:pPr>
              <w:jc w:val="center"/>
              <w:rPr>
                <w:rFonts w:ascii="Arial" w:hAnsi="Arial" w:cs="Arial"/>
                <w:sz w:val="19"/>
                <w:szCs w:val="19"/>
              </w:rPr>
            </w:pPr>
          </w:p>
        </w:tc>
        <w:tc>
          <w:tcPr>
            <w:tcW w:w="3456" w:type="dxa"/>
            <w:tcBorders>
              <w:top w:val="single" w:color="auto" w:sz="4" w:space="0"/>
            </w:tcBorders>
          </w:tcPr>
          <w:p w:rsidRPr="00FF518A" w:rsidR="00957870" w:rsidP="00C97936" w:rsidRDefault="00957870" w14:paraId="23E3D5D2"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0D819976"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00F6521F" w:rsidP="00F6521F" w:rsidRDefault="00F6521F" w14:paraId="6588921B"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7102CEA8"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3BEFE4B"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0CE7E089" w14:textId="77777777">
        <w:trPr>
          <w:trHeight w:val="648"/>
        </w:trPr>
        <w:tc>
          <w:tcPr>
            <w:tcW w:w="2700" w:type="dxa"/>
            <w:vAlign w:val="bottom"/>
          </w:tcPr>
          <w:p w:rsidRPr="008C2132" w:rsidR="00F6521F" w:rsidP="00A1026A" w:rsidRDefault="00F6521F" w14:paraId="212E2F15" w14:textId="77777777">
            <w:pPr>
              <w:jc w:val="center"/>
              <w:rPr>
                <w:rFonts w:ascii="Arial" w:hAnsi="Arial" w:cs="Arial"/>
                <w:sz w:val="18"/>
                <w:szCs w:val="18"/>
              </w:rPr>
            </w:pPr>
          </w:p>
        </w:tc>
        <w:tc>
          <w:tcPr>
            <w:tcW w:w="5040" w:type="dxa"/>
            <w:gridSpan w:val="3"/>
            <w:tcBorders>
              <w:bottom w:val="single" w:color="auto" w:sz="6" w:space="0"/>
            </w:tcBorders>
            <w:vAlign w:val="bottom"/>
          </w:tcPr>
          <w:p w:rsidR="001259CA" w:rsidP="00804291" w:rsidRDefault="00C54524" w14:paraId="77134F82"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1259CA" w14:paraId="03D0F613" w14:textId="6D284B33">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027CE849" w14:textId="77777777">
            <w:pPr>
              <w:jc w:val="center"/>
              <w:rPr>
                <w:rFonts w:ascii="Arial" w:hAnsi="Arial" w:cs="Arial"/>
                <w:sz w:val="18"/>
                <w:szCs w:val="18"/>
              </w:rPr>
            </w:pPr>
          </w:p>
        </w:tc>
      </w:tr>
      <w:tr w:rsidRPr="008C2132" w:rsidR="00F6521F" w:rsidTr="00A1026A" w14:paraId="5753E8CF" w14:textId="77777777">
        <w:trPr>
          <w:trHeight w:val="291"/>
        </w:trPr>
        <w:tc>
          <w:tcPr>
            <w:tcW w:w="10440" w:type="dxa"/>
            <w:gridSpan w:val="5"/>
          </w:tcPr>
          <w:p w:rsidRPr="008C2132" w:rsidR="00F6521F" w:rsidP="00A1026A" w:rsidRDefault="00F6521F" w14:paraId="369D9B19"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3F1DF9CD" w14:textId="77777777">
        <w:trPr>
          <w:trHeight w:val="513"/>
        </w:trPr>
        <w:tc>
          <w:tcPr>
            <w:tcW w:w="4950" w:type="dxa"/>
            <w:gridSpan w:val="2"/>
            <w:tcBorders>
              <w:bottom w:val="single" w:color="auto" w:sz="6" w:space="0"/>
            </w:tcBorders>
            <w:vAlign w:val="bottom"/>
          </w:tcPr>
          <w:p w:rsidRPr="00C54524" w:rsidR="00870833" w:rsidP="00870833" w:rsidRDefault="00C54524" w14:paraId="49173CD8" w14:textId="779A8962">
            <w:pPr>
              <w:jc w:val="center"/>
              <w:rPr>
                <w:rFonts w:ascii="Arial" w:hAnsi="Arial" w:cs="Arial"/>
                <w:szCs w:val="24"/>
              </w:rPr>
            </w:pPr>
            <w:r w:rsidRPr="00C54524">
              <w:rPr>
                <w:rFonts w:ascii="Arial" w:hAnsi="Arial" w:cs="Arial"/>
                <w:szCs w:val="24"/>
              </w:rPr>
              <w:t>P</w:t>
            </w:r>
            <w:r w:rsidR="001259CA">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1B85F6AC"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7D54F3E8"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730617CA" w14:textId="77777777">
        <w:tc>
          <w:tcPr>
            <w:tcW w:w="4950" w:type="dxa"/>
            <w:gridSpan w:val="2"/>
          </w:tcPr>
          <w:p w:rsidRPr="008C2132" w:rsidR="00F6521F" w:rsidP="00A1026A" w:rsidRDefault="00F6521F" w14:paraId="7C050450"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67835EE8" w14:textId="77777777">
            <w:pPr>
              <w:jc w:val="center"/>
              <w:rPr>
                <w:rFonts w:ascii="Arial" w:hAnsi="Arial" w:cs="Arial"/>
                <w:sz w:val="18"/>
                <w:szCs w:val="18"/>
              </w:rPr>
            </w:pPr>
          </w:p>
        </w:tc>
        <w:tc>
          <w:tcPr>
            <w:tcW w:w="4950" w:type="dxa"/>
            <w:gridSpan w:val="2"/>
          </w:tcPr>
          <w:p w:rsidRPr="008C2132" w:rsidR="00F6521F" w:rsidP="00A1026A" w:rsidRDefault="00F6521F" w14:paraId="35DCCF36"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BCBA408" w14:textId="77777777">
      <w:pPr>
        <w:ind w:left="-86" w:right="115"/>
        <w:jc w:val="center"/>
        <w:rPr>
          <w:rFonts w:ascii="Arial" w:hAnsi="Arial" w:cs="Arial"/>
          <w:b/>
          <w:sz w:val="10"/>
          <w:szCs w:val="10"/>
        </w:rPr>
      </w:pPr>
    </w:p>
    <w:p w:rsidR="00F6521F" w:rsidP="00F6521F" w:rsidRDefault="00F6521F" w14:paraId="3CD8477D" w14:textId="77777777">
      <w:pPr>
        <w:ind w:left="-86" w:right="115"/>
        <w:jc w:val="center"/>
        <w:rPr>
          <w:rFonts w:ascii="Arial" w:hAnsi="Arial" w:cs="Arial"/>
          <w:b/>
          <w:sz w:val="10"/>
          <w:szCs w:val="10"/>
        </w:rPr>
      </w:pPr>
    </w:p>
    <w:p w:rsidRPr="002003F5" w:rsidR="00F6521F" w:rsidP="00F6521F" w:rsidRDefault="00F6521F" w14:paraId="503B61BF" w14:textId="77777777">
      <w:pPr>
        <w:ind w:left="-86" w:right="115"/>
        <w:jc w:val="center"/>
        <w:rPr>
          <w:rFonts w:ascii="Arial" w:hAnsi="Arial" w:cs="Arial"/>
          <w:b/>
          <w:sz w:val="10"/>
          <w:szCs w:val="10"/>
        </w:rPr>
      </w:pPr>
    </w:p>
    <w:p w:rsidRPr="00C20AAF" w:rsidR="00F6521F" w:rsidP="00F6521F" w:rsidRDefault="00F6521F" w14:paraId="1121C657"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7C2A4F0"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613E60E7" w14:textId="77777777">
      <w:pPr>
        <w:tabs>
          <w:tab w:val="right" w:pos="10800"/>
        </w:tabs>
        <w:suppressAutoHyphens/>
        <w:jc w:val="center"/>
        <w:rPr>
          <w:rFonts w:ascii="Arial" w:hAnsi="Arial" w:cs="Arial"/>
          <w:spacing w:val="-2"/>
          <w:sz w:val="14"/>
          <w:szCs w:val="14"/>
        </w:rPr>
      </w:pPr>
    </w:p>
    <w:p w:rsidR="00F6521F" w:rsidP="00F6521F" w:rsidRDefault="00F6521F" w14:paraId="31187654"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2804A6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C2E4D81" w14:textId="77777777">
      <w:pPr>
        <w:tabs>
          <w:tab w:val="right" w:pos="10800"/>
        </w:tabs>
        <w:suppressAutoHyphens/>
        <w:jc w:val="center"/>
        <w:rPr>
          <w:rFonts w:ascii="Arial" w:hAnsi="Arial" w:cs="Arial"/>
          <w:spacing w:val="-2"/>
          <w:sz w:val="10"/>
          <w:szCs w:val="10"/>
        </w:rPr>
      </w:pPr>
    </w:p>
    <w:p w:rsidRPr="001F750D" w:rsidR="00F6521F" w:rsidP="00F6521F" w:rsidRDefault="00F6521F" w14:paraId="17605915" w14:textId="77777777">
      <w:pPr>
        <w:tabs>
          <w:tab w:val="right" w:pos="10800"/>
        </w:tabs>
        <w:suppressAutoHyphens/>
        <w:jc w:val="center"/>
        <w:rPr>
          <w:rFonts w:ascii="Arial" w:hAnsi="Arial" w:cs="Arial"/>
          <w:spacing w:val="-2"/>
          <w:sz w:val="10"/>
          <w:szCs w:val="10"/>
        </w:rPr>
      </w:pPr>
    </w:p>
    <w:p w:rsidR="005F20CB" w:rsidP="001259CA" w:rsidRDefault="00F6521F" w14:paraId="3037F2E4" w14:textId="1164A5FC">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F17995">
        <w:rPr>
          <w:rFonts w:ascii="Arial" w:hAnsi="Arial" w:cs="Arial"/>
          <w:spacing w:val="-2"/>
          <w:sz w:val="18"/>
          <w:szCs w:val="19"/>
        </w:rPr>
        <w:t>1</w:t>
      </w:r>
      <w:r w:rsidR="001259CA">
        <w:rPr>
          <w:rFonts w:ascii="Arial" w:hAnsi="Arial" w:cs="Arial"/>
          <w:spacing w:val="-2"/>
          <w:sz w:val="18"/>
          <w:szCs w:val="19"/>
        </w:rPr>
        <w:t>1/2020</w:t>
      </w:r>
      <w:r w:rsidR="00A0641B">
        <w:rPr>
          <w:rFonts w:ascii="Arial" w:hAnsi="Arial" w:cs="Arial"/>
          <w:spacing w:val="-2"/>
          <w:sz w:val="18"/>
          <w:szCs w:val="19"/>
        </w:rPr>
        <w:t xml:space="preserve"> (Southside – Airport)</w:t>
      </w:r>
      <w:r w:rsidRPr="0072565B">
        <w:rPr>
          <w:rFonts w:ascii="Arial" w:hAnsi="Arial" w:cs="Arial"/>
          <w:spacing w:val="-2"/>
          <w:sz w:val="18"/>
          <w:szCs w:val="19"/>
        </w:rPr>
        <w:tab/>
        <w:t>WC-P1 (7/2006)</w:t>
      </w:r>
      <w:r w:rsidR="00ED6AF6">
        <w:rPr>
          <w:noProof/>
        </w:rPr>
        <mc:AlternateContent>
          <mc:Choice Requires="wps">
            <w:drawing>
              <wp:anchor distT="0" distB="0" distL="114300" distR="114300" simplePos="0" relativeHeight="251660288" behindDoc="0" locked="0" layoutInCell="0" allowOverlap="1" wp14:editId="0C34546D" wp14:anchorId="3B60D0BA">
                <wp:simplePos x="0" y="0"/>
                <wp:positionH relativeFrom="column">
                  <wp:posOffset>-368300</wp:posOffset>
                </wp:positionH>
                <wp:positionV relativeFrom="page">
                  <wp:posOffset>24569420</wp:posOffset>
                </wp:positionV>
                <wp:extent cx="6858000" cy="274320"/>
                <wp:effectExtent l="0" t="0" r="0" b="11430"/>
                <wp:wrapNone/>
                <wp:docPr id="1"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ED6AF6" w:rsidR="00ED6AF6" w:rsidP="00ED6AF6" w:rsidRDefault="00ED6AF6" w14:paraId="3F209CFA" w14:textId="77777777">
                            <w:pPr>
                              <w:rPr>
                                <w:sz w:val="16"/>
                              </w:rPr>
                            </w:pPr>
                            <w:r>
                              <w:rPr>
                                <w:sz w:val="16"/>
                              </w:rPr>
                              <w:fldChar w:fldCharType="begin"/>
                            </w:r>
                            <w:r>
                              <w:rPr>
                                <w:sz w:val="16"/>
                              </w:rPr>
                              <w:instrText xml:space="preserve"> </w:instrText>
                            </w:r>
                            <w:r w:rsidRPr="00ED6AF6">
                              <w:rPr>
                                <w:sz w:val="16"/>
                              </w:rPr>
                              <w:instrText>IF "</w:instrText>
                            </w:r>
                            <w:r w:rsidRPr="00ED6AF6">
                              <w:rPr>
                                <w:sz w:val="16"/>
                              </w:rPr>
                              <w:fldChar w:fldCharType="begin"/>
                            </w:r>
                            <w:r w:rsidRPr="00ED6AF6">
                              <w:rPr>
                                <w:sz w:val="16"/>
                              </w:rPr>
                              <w:instrText xml:space="preserve"> DOCVARIABLE "SWDocIDLocation" </w:instrText>
                            </w:r>
                            <w:r w:rsidRPr="00ED6AF6">
                              <w:rPr>
                                <w:sz w:val="16"/>
                              </w:rPr>
                              <w:fldChar w:fldCharType="separate"/>
                            </w:r>
                            <w:r>
                              <w:rPr>
                                <w:sz w:val="16"/>
                              </w:rPr>
                              <w:instrText>3</w:instrText>
                            </w:r>
                            <w:r w:rsidRPr="00ED6AF6">
                              <w:rPr>
                                <w:sz w:val="16"/>
                              </w:rPr>
                              <w:fldChar w:fldCharType="end"/>
                            </w:r>
                            <w:r w:rsidRPr="00ED6AF6">
                              <w:rPr>
                                <w:sz w:val="16"/>
                              </w:rPr>
                              <w:instrText>" = "3" "</w:instrText>
                            </w:r>
                            <w:r w:rsidRPr="00ED6AF6">
                              <w:rPr>
                                <w:sz w:val="16"/>
                              </w:rPr>
                              <w:fldChar w:fldCharType="begin"/>
                            </w:r>
                            <w:r w:rsidRPr="00ED6AF6">
                              <w:rPr>
                                <w:sz w:val="16"/>
                              </w:rPr>
                              <w:instrText xml:space="preserve"> DOCPROPERTY "SWDocID" </w:instrText>
                            </w:r>
                            <w:r w:rsidRPr="00ED6AF6">
                              <w:rPr>
                                <w:sz w:val="16"/>
                              </w:rPr>
                              <w:fldChar w:fldCharType="separate"/>
                            </w:r>
                            <w:r>
                              <w:rPr>
                                <w:sz w:val="16"/>
                              </w:rPr>
                              <w:instrText>3318209v.1</w:instrText>
                            </w:r>
                            <w:r w:rsidRPr="00ED6AF6">
                              <w:rPr>
                                <w:sz w:val="16"/>
                              </w:rPr>
                              <w:fldChar w:fldCharType="end"/>
                            </w:r>
                            <w:r w:rsidRPr="00ED6AF6">
                              <w:rPr>
                                <w:sz w:val="16"/>
                              </w:rPr>
                              <w:instrText>" ""</w:instrText>
                            </w:r>
                            <w:r>
                              <w:rPr>
                                <w:sz w:val="16"/>
                              </w:rPr>
                              <w:instrText xml:space="preserve"> </w:instrText>
                            </w:r>
                            <w:r>
                              <w:rPr>
                                <w:sz w:val="16"/>
                              </w:rPr>
                              <w:fldChar w:fldCharType="separate"/>
                            </w:r>
                            <w:r>
                              <w:rPr>
                                <w:noProof/>
                                <w:sz w:val="16"/>
                              </w:rPr>
                              <w:t>3318209v.1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B60D0BA">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">
                <v:textbox inset="0,0,0,0">
                  <w:txbxContent>
                    <w:p w:rsidRPr="00ED6AF6" w:rsidR="00ED6AF6" w:rsidP="00ED6AF6" w:rsidRDefault="00ED6AF6" w14:paraId="3F209CFA" w14:textId="77777777">
                      <w:pPr>
                        <w:rPr>
                          <w:sz w:val="16"/>
                        </w:rPr>
                      </w:pPr>
                      <w:r>
                        <w:rPr>
                          <w:sz w:val="16"/>
                        </w:rPr>
                        <w:fldChar w:fldCharType="begin"/>
                      </w:r>
                      <w:r>
                        <w:rPr>
                          <w:sz w:val="16"/>
                        </w:rPr>
                        <w:instrText xml:space="preserve"> </w:instrText>
                      </w:r>
                      <w:r w:rsidRPr="00ED6AF6">
                        <w:rPr>
                          <w:sz w:val="16"/>
                        </w:rPr>
                        <w:instrText>IF "</w:instrText>
                      </w:r>
                      <w:r w:rsidRPr="00ED6AF6">
                        <w:rPr>
                          <w:sz w:val="16"/>
                        </w:rPr>
                        <w:fldChar w:fldCharType="begin"/>
                      </w:r>
                      <w:r w:rsidRPr="00ED6AF6">
                        <w:rPr>
                          <w:sz w:val="16"/>
                        </w:rPr>
                        <w:instrText xml:space="preserve"> DOCVARIABLE "SWDocIDLocation" </w:instrText>
                      </w:r>
                      <w:r w:rsidRPr="00ED6AF6">
                        <w:rPr>
                          <w:sz w:val="16"/>
                        </w:rPr>
                        <w:fldChar w:fldCharType="separate"/>
                      </w:r>
                      <w:r>
                        <w:rPr>
                          <w:sz w:val="16"/>
                        </w:rPr>
                        <w:instrText>3</w:instrText>
                      </w:r>
                      <w:r w:rsidRPr="00ED6AF6">
                        <w:rPr>
                          <w:sz w:val="16"/>
                        </w:rPr>
                        <w:fldChar w:fldCharType="end"/>
                      </w:r>
                      <w:r w:rsidRPr="00ED6AF6">
                        <w:rPr>
                          <w:sz w:val="16"/>
                        </w:rPr>
                        <w:instrText>" = "3" "</w:instrText>
                      </w:r>
                      <w:r w:rsidRPr="00ED6AF6">
                        <w:rPr>
                          <w:sz w:val="16"/>
                        </w:rPr>
                        <w:fldChar w:fldCharType="begin"/>
                      </w:r>
                      <w:r w:rsidRPr="00ED6AF6">
                        <w:rPr>
                          <w:sz w:val="16"/>
                        </w:rPr>
                        <w:instrText xml:space="preserve"> DOCPROPERTY "SWDocID" </w:instrText>
                      </w:r>
                      <w:r w:rsidRPr="00ED6AF6">
                        <w:rPr>
                          <w:sz w:val="16"/>
                        </w:rPr>
                        <w:fldChar w:fldCharType="separate"/>
                      </w:r>
                      <w:r>
                        <w:rPr>
                          <w:sz w:val="16"/>
                        </w:rPr>
                        <w:instrText>3318209v.1</w:instrText>
                      </w:r>
                      <w:r w:rsidRPr="00ED6AF6">
                        <w:rPr>
                          <w:sz w:val="16"/>
                        </w:rPr>
                        <w:fldChar w:fldCharType="end"/>
                      </w:r>
                      <w:r w:rsidRPr="00ED6AF6">
                        <w:rPr>
                          <w:sz w:val="16"/>
                        </w:rPr>
                        <w:instrText>" ""</w:instrText>
                      </w:r>
                      <w:r>
                        <w:rPr>
                          <w:sz w:val="16"/>
                        </w:rPr>
                        <w:instrText xml:space="preserve"> </w:instrText>
                      </w:r>
                      <w:r>
                        <w:rPr>
                          <w:sz w:val="16"/>
                        </w:rPr>
                        <w:fldChar w:fldCharType="separate"/>
                      </w:r>
                      <w:r>
                        <w:rPr>
                          <w:noProof/>
                          <w:sz w:val="16"/>
                        </w:rPr>
                        <w:t>3318209v.1</w:t>
                      </w:r>
                      <w:r>
                        <w:rPr>
                          <w:sz w:val="16"/>
                        </w:rPr>
                        <w:fldChar w:fldCharType="end"/>
                      </w:r>
                    </w:p>
                  </w:txbxContent>
                </v:textbox>
                <w10:wrap anchory="page"/>
              </v:shape>
            </w:pict>
          </mc:Fallback>
        </mc:AlternateContent>
      </w:r>
    </w:p>
    <w:p w:rsidRPr="00F6521F" w:rsidR="001259CA" w:rsidP="001259CA" w:rsidRDefault="001259CA" w14:paraId="22ED65F3" w14:textId="518878D6">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4851-6078-9970, v. 1</w:t>
      </w:r>
      <w:r>
        <w:rPr>
          <w:rFonts w:ascii="Arial" w:hAnsi="Arial" w:cs="Arial"/>
          <w:sz w:val="16"/>
        </w:rPr>
        <w:fldChar w:fldCharType="end"/>
      </w:r>
    </w:p>
    <w:sectPr w:rsidRPr="00F6521F" w:rsidR="001259CA"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0C37276" w14:textId="77777777">
      <w:r>
        <w:separator/>
      </w:r>
    </w:p>
  </w:endnote>
  <w:endnote w:type="continuationSeparator" w:id="0">
    <w:p w:rsidR="008E491B" w:rsidP="00B35065" w:rsidRDefault="008E491B" w14:paraId="1C61E5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9CA" w:rsidRDefault="001259CA" w14:paraId="2E825F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9CA" w:rsidRDefault="001259CA" w14:paraId="71BD62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9CA" w:rsidRDefault="001259CA" w14:paraId="5376BC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4E979FCE" w14:textId="77777777">
      <w:r>
        <w:separator/>
      </w:r>
    </w:p>
  </w:footnote>
  <w:footnote w:type="continuationSeparator" w:id="0">
    <w:p w:rsidR="008E491B" w:rsidP="00B35065" w:rsidRDefault="008E491B" w14:paraId="3EE9C0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9CA" w:rsidRDefault="001259CA" w14:paraId="5DB5EE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9CA" w:rsidRDefault="001259CA" w14:paraId="1424FC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9CA" w:rsidRDefault="001259CA" w14:paraId="76CD14C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259CA"/>
    <w:rsid w:val="00140E80"/>
    <w:rsid w:val="00163429"/>
    <w:rsid w:val="001D435D"/>
    <w:rsid w:val="001E2834"/>
    <w:rsid w:val="001F0822"/>
    <w:rsid w:val="0020301D"/>
    <w:rsid w:val="002032AF"/>
    <w:rsid w:val="00210AEF"/>
    <w:rsid w:val="0022471F"/>
    <w:rsid w:val="00250C6A"/>
    <w:rsid w:val="0027004A"/>
    <w:rsid w:val="0028650E"/>
    <w:rsid w:val="002911E7"/>
    <w:rsid w:val="002A555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73849"/>
    <w:rsid w:val="00483743"/>
    <w:rsid w:val="0049110E"/>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619B9"/>
    <w:rsid w:val="006B0542"/>
    <w:rsid w:val="006D2686"/>
    <w:rsid w:val="006D3EE2"/>
    <w:rsid w:val="006E20ED"/>
    <w:rsid w:val="006F0C78"/>
    <w:rsid w:val="006F2545"/>
    <w:rsid w:val="00702A85"/>
    <w:rsid w:val="00717A70"/>
    <w:rsid w:val="0075138F"/>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57870"/>
    <w:rsid w:val="00984D10"/>
    <w:rsid w:val="009A4778"/>
    <w:rsid w:val="009A57AA"/>
    <w:rsid w:val="009B2102"/>
    <w:rsid w:val="009B56A5"/>
    <w:rsid w:val="009B56CB"/>
    <w:rsid w:val="009C2D52"/>
    <w:rsid w:val="009D4856"/>
    <w:rsid w:val="009E2CD3"/>
    <w:rsid w:val="009F5EDC"/>
    <w:rsid w:val="00A0641B"/>
    <w:rsid w:val="00A13219"/>
    <w:rsid w:val="00A3107D"/>
    <w:rsid w:val="00A57A6E"/>
    <w:rsid w:val="00AA2860"/>
    <w:rsid w:val="00AA4558"/>
    <w:rsid w:val="00AA55EF"/>
    <w:rsid w:val="00AC738E"/>
    <w:rsid w:val="00AF53D6"/>
    <w:rsid w:val="00B009AD"/>
    <w:rsid w:val="00B35065"/>
    <w:rsid w:val="00B46F72"/>
    <w:rsid w:val="00B86605"/>
    <w:rsid w:val="00B95ECB"/>
    <w:rsid w:val="00BA0FD0"/>
    <w:rsid w:val="00BA7215"/>
    <w:rsid w:val="00BE409B"/>
    <w:rsid w:val="00C029C5"/>
    <w:rsid w:val="00C24623"/>
    <w:rsid w:val="00C54524"/>
    <w:rsid w:val="00C820FC"/>
    <w:rsid w:val="00CA7FCA"/>
    <w:rsid w:val="00CC280D"/>
    <w:rsid w:val="00CC5EA8"/>
    <w:rsid w:val="00CF22DF"/>
    <w:rsid w:val="00D0384B"/>
    <w:rsid w:val="00D45243"/>
    <w:rsid w:val="00D50F32"/>
    <w:rsid w:val="00D57B47"/>
    <w:rsid w:val="00D6350B"/>
    <w:rsid w:val="00D6736B"/>
    <w:rsid w:val="00D7459B"/>
    <w:rsid w:val="00DB01A2"/>
    <w:rsid w:val="00DB1F98"/>
    <w:rsid w:val="00DF2F41"/>
    <w:rsid w:val="00E1440F"/>
    <w:rsid w:val="00E17AC1"/>
    <w:rsid w:val="00E24494"/>
    <w:rsid w:val="00E53978"/>
    <w:rsid w:val="00E5411B"/>
    <w:rsid w:val="00E62CBA"/>
    <w:rsid w:val="00E71C3D"/>
    <w:rsid w:val="00E84806"/>
    <w:rsid w:val="00E915CE"/>
    <w:rsid w:val="00E961B7"/>
    <w:rsid w:val="00EA7F58"/>
    <w:rsid w:val="00EB6817"/>
    <w:rsid w:val="00EC4C92"/>
    <w:rsid w:val="00ED2E44"/>
    <w:rsid w:val="00ED6AF6"/>
    <w:rsid w:val="00EE0652"/>
    <w:rsid w:val="00EE1283"/>
    <w:rsid w:val="00EE6349"/>
    <w:rsid w:val="00F01EFA"/>
    <w:rsid w:val="00F17995"/>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38913"/>
    <o:shapelayout v:ext="edit">
      <o:idmap v:ext="edit" data="1"/>
    </o:shapelayout>
  </w:shapeDefaults>
  <w:decimalSymbol w:val="."/>
  <w:listSeparator w:val=","/>
  <w14:docId w14:val="26653977"/>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