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Kyle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Joyner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615-864-9398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98688pt;width:135.4pt;height:.1pt;mso-position-horizontal-relative:page;mso-position-vertical-relative:paragraph;z-index:15733248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10"/>
          <w:sz w:val="20"/>
        </w:rPr>
        <w:t>Address</w:t>
      </w:r>
      <w:r>
        <w:rPr>
          <w:spacing w:val="37"/>
          <w:position w:val="-10"/>
          <w:sz w:val="20"/>
        </w:rPr>
        <w:t> </w:t>
      </w:r>
      <w:r>
        <w:rPr>
          <w:rFonts w:ascii="Arial"/>
          <w:sz w:val="25"/>
        </w:rPr>
        <w:t>1800</w:t>
      </w:r>
      <w:r>
        <w:rPr>
          <w:rFonts w:ascii="Arial"/>
          <w:spacing w:val="-2"/>
          <w:sz w:val="25"/>
        </w:rPr>
        <w:t> </w:t>
      </w:r>
      <w:r>
        <w:rPr>
          <w:rFonts w:ascii="Arial"/>
          <w:sz w:val="25"/>
        </w:rPr>
        <w:t>Medical</w:t>
      </w:r>
      <w:r>
        <w:rPr>
          <w:rFonts w:ascii="Arial"/>
          <w:spacing w:val="-3"/>
          <w:sz w:val="25"/>
        </w:rPr>
        <w:t> </w:t>
      </w:r>
      <w:r>
        <w:rPr>
          <w:rFonts w:ascii="Arial"/>
          <w:sz w:val="25"/>
        </w:rPr>
        <w:t>Center</w:t>
      </w:r>
      <w:r>
        <w:rPr>
          <w:rFonts w:ascii="Arial"/>
          <w:spacing w:val="-2"/>
          <w:sz w:val="25"/>
        </w:rPr>
        <w:t> </w:t>
      </w:r>
      <w:r>
        <w:rPr>
          <w:rFonts w:ascii="Arial"/>
          <w:sz w:val="25"/>
        </w:rPr>
        <w:t>Pkwy,</w:t>
      </w:r>
      <w:r>
        <w:rPr>
          <w:rFonts w:ascii="Arial"/>
          <w:spacing w:val="-4"/>
          <w:sz w:val="25"/>
        </w:rPr>
        <w:t> </w:t>
      </w:r>
      <w:r>
        <w:rPr>
          <w:rFonts w:ascii="Arial"/>
          <w:sz w:val="25"/>
        </w:rPr>
        <w:t>Ste.</w:t>
      </w:r>
      <w:r>
        <w:rPr>
          <w:rFonts w:ascii="Arial"/>
          <w:spacing w:val="-3"/>
          <w:sz w:val="25"/>
        </w:rPr>
        <w:t> </w:t>
      </w:r>
      <w:r>
        <w:rPr>
          <w:rFonts w:ascii="Arial"/>
          <w:sz w:val="25"/>
        </w:rPr>
        <w:t>200</w:t>
      </w:r>
      <w:r>
        <w:rPr>
          <w:rFonts w:ascii="Arial"/>
          <w:spacing w:val="25"/>
          <w:sz w:val="25"/>
        </w:rPr>
        <w:t> </w:t>
      </w:r>
      <w:r>
        <w:rPr>
          <w:position w:val="-10"/>
          <w:sz w:val="20"/>
        </w:rPr>
        <w:t>City</w:t>
      </w:r>
      <w:r>
        <w:rPr>
          <w:spacing w:val="34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272" id="docshape10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505pt;width:135.4pt;height:.1pt;mso-position-horizontal-relative:page;mso-position-vertical-relative:paragraph;z-index:15735296" id="docshape11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Paul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Abbey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615-885-2778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90" w:space="3116"/>
            <w:col w:w="4334"/>
          </w:cols>
        </w:sectPr>
      </w:pPr>
    </w:p>
    <w:p>
      <w:pPr>
        <w:spacing w:before="38"/>
        <w:ind w:left="120" w:right="0" w:firstLine="0"/>
        <w:jc w:val="left"/>
        <w:rPr>
          <w:rFonts w:ascii="Arial"/>
          <w:sz w:val="29"/>
        </w:rPr>
      </w:pPr>
      <w:r>
        <w:rPr/>
        <w:pict>
          <v:shape style="position:absolute;margin-left:71.158043pt;margin-top:22.056047pt;width:205.2pt;height:.1pt;mso-position-horizontal-relative:page;mso-position-vertical-relative:paragraph;z-index:15734784" id="docshape14" coordorigin="1423,441" coordsize="4104,0" path="m1423,441l2129,441m2126,441l3828,441m38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29"/>
        </w:rPr>
        <w:t>300</w:t>
      </w:r>
      <w:r>
        <w:rPr>
          <w:rFonts w:ascii="Arial"/>
          <w:spacing w:val="15"/>
          <w:sz w:val="29"/>
        </w:rPr>
        <w:t> </w:t>
      </w:r>
      <w:r>
        <w:rPr>
          <w:rFonts w:ascii="Arial"/>
          <w:sz w:val="29"/>
        </w:rPr>
        <w:t>Stonecrest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Blvd.</w:t>
      </w:r>
      <w:r>
        <w:rPr>
          <w:rFonts w:ascii="Arial"/>
          <w:spacing w:val="15"/>
          <w:sz w:val="29"/>
        </w:rPr>
        <w:t> </w:t>
      </w:r>
      <w:r>
        <w:rPr>
          <w:rFonts w:ascii="Arial"/>
          <w:sz w:val="29"/>
        </w:rPr>
        <w:t>Ste.</w:t>
      </w:r>
      <w:r>
        <w:rPr>
          <w:rFonts w:ascii="Arial"/>
          <w:spacing w:val="15"/>
          <w:sz w:val="29"/>
        </w:rPr>
        <w:t> </w:t>
      </w:r>
      <w:r>
        <w:rPr>
          <w:rFonts w:ascii="Arial"/>
          <w:sz w:val="29"/>
        </w:rPr>
        <w:t>230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Smyrna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0" w:space="55"/>
            <w:col w:w="1635" w:space="1513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434" w:space="24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2021-08-26T14:23:16Z</dcterms:created>
  <dcterms:modified xsi:type="dcterms:W3CDTF">2021-08-26T14:23:16Z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