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Renfro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615-834-4482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4784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104,4m11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8"/>
        <w:ind w:left="120" w:right="0" w:firstLine="0"/>
        <w:jc w:val="left"/>
        <w:rPr>
          <w:rFonts w:ascii="Arial"/>
          <w:sz w:val="29"/>
        </w:rPr>
      </w:pPr>
      <w:r>
        <w:rPr/>
        <w:pict>
          <v:shape style="position:absolute;margin-left:71.158043pt;margin-top:22.089281pt;width:205.2pt;height:.1pt;mso-position-horizontal-relative:page;mso-position-vertical-relative:paragraph;z-index:15734272" id="docshape6" coordorigin="1423,442" coordsize="4104,0" path="m1423,442l2129,442m2126,442l3528,442m3526,442l4128,442m41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53"/>
          <w:position w:val="-8"/>
          <w:sz w:val="20"/>
        </w:rPr>
        <w:t> </w:t>
      </w:r>
      <w:r>
        <w:rPr>
          <w:rFonts w:ascii="Arial"/>
          <w:sz w:val="29"/>
        </w:rPr>
        <w:t>394</w:t>
      </w:r>
      <w:r>
        <w:rPr>
          <w:rFonts w:ascii="Arial"/>
          <w:spacing w:val="13"/>
          <w:sz w:val="29"/>
        </w:rPr>
        <w:t> </w:t>
      </w:r>
      <w:r>
        <w:rPr>
          <w:rFonts w:ascii="Arial"/>
          <w:sz w:val="29"/>
        </w:rPr>
        <w:t>Harding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Place,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Suite</w:t>
      </w:r>
      <w:r>
        <w:rPr>
          <w:rFonts w:ascii="Arial"/>
          <w:spacing w:val="14"/>
          <w:sz w:val="29"/>
        </w:rPr>
        <w:t> </w:t>
      </w:r>
      <w:r>
        <w:rPr>
          <w:rFonts w:ascii="Arial"/>
          <w:sz w:val="29"/>
        </w:rPr>
        <w:t>200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37211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759" w:space="9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Joseph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A.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Wieck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615-355-0533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6320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9" coordorigin="0,0" coordsize="5304,8">
            <v:shape style="position:absolute;left:0;top:3;width:5304;height:2" id="docshape10" coordorigin="0,4" coordsize="5304,0" path="m0,4l605,4m602,4l1805,4m18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1" coordorigin="0,0" coordsize="3501,8">
            <v:shape style="position:absolute;left:0;top:3;width:3501;height:2" id="docshape12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0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0955pt;width:135.4pt;height:.1pt;mso-position-horizontal-relative:page;mso-position-vertical-relative:paragraph;z-index:15735808" id="docshape13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6"/>
          <w:position w:val="-8"/>
          <w:sz w:val="20"/>
        </w:rPr>
        <w:t> </w:t>
      </w:r>
      <w:r>
        <w:rPr>
          <w:rFonts w:ascii="Arial"/>
          <w:position w:val="1"/>
          <w:sz w:val="29"/>
        </w:rPr>
        <w:t>300</w:t>
      </w:r>
      <w:r>
        <w:rPr>
          <w:rFonts w:ascii="Arial"/>
          <w:spacing w:val="-4"/>
          <w:position w:val="1"/>
          <w:sz w:val="29"/>
        </w:rPr>
        <w:t> </w:t>
      </w:r>
      <w:r>
        <w:rPr>
          <w:rFonts w:ascii="Arial"/>
          <w:position w:val="1"/>
          <w:sz w:val="29"/>
        </w:rPr>
        <w:t>StoneCrest</w:t>
      </w:r>
      <w:r>
        <w:rPr>
          <w:rFonts w:ascii="Arial"/>
          <w:spacing w:val="-4"/>
          <w:position w:val="1"/>
          <w:sz w:val="29"/>
        </w:rPr>
        <w:t> </w:t>
      </w:r>
      <w:r>
        <w:rPr>
          <w:rFonts w:ascii="Arial"/>
          <w:position w:val="1"/>
          <w:sz w:val="29"/>
        </w:rPr>
        <w:t>Blvd,</w:t>
      </w:r>
      <w:r>
        <w:rPr>
          <w:rFonts w:ascii="Arial"/>
          <w:spacing w:val="-4"/>
          <w:position w:val="1"/>
          <w:sz w:val="29"/>
        </w:rPr>
        <w:t> </w:t>
      </w:r>
      <w:r>
        <w:rPr>
          <w:rFonts w:ascii="Arial"/>
          <w:position w:val="1"/>
          <w:sz w:val="29"/>
        </w:rPr>
        <w:t>Suite</w:t>
      </w:r>
      <w:r>
        <w:rPr>
          <w:rFonts w:ascii="Arial"/>
          <w:spacing w:val="-5"/>
          <w:position w:val="1"/>
          <w:sz w:val="29"/>
        </w:rPr>
        <w:t> </w:t>
      </w:r>
      <w:r>
        <w:rPr>
          <w:rFonts w:ascii="Arial"/>
          <w:position w:val="1"/>
          <w:sz w:val="29"/>
        </w:rPr>
        <w:t>200</w:t>
      </w:r>
      <w:r>
        <w:rPr>
          <w:rFonts w:ascii="Arial"/>
          <w:spacing w:val="10"/>
          <w:position w:val="1"/>
          <w:sz w:val="29"/>
        </w:rPr>
        <w:t> </w:t>
      </w:r>
      <w:r>
        <w:rPr>
          <w:position w:val="-8"/>
          <w:sz w:val="20"/>
        </w:rPr>
        <w:t>City</w:t>
      </w:r>
      <w:r>
        <w:rPr>
          <w:spacing w:val="33"/>
          <w:position w:val="-8"/>
          <w:sz w:val="20"/>
        </w:rPr>
        <w:t> </w:t>
      </w:r>
      <w:r>
        <w:rPr>
          <w:rFonts w:ascii="Arial"/>
          <w:sz w:val="30"/>
        </w:rPr>
        <w:t>Smyrna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14" coordorigin="0,0" coordsize="4104,8">
            <v:shape style="position:absolute;left:0;top:3;width:4104;height:2" id="docshape15" coordorigin="0,4" coordsize="4104,0" path="m0,4l706,4m703,4l2405,4m2402,4l3005,4m30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37167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6" coordorigin="0,0" coordsize="1300,8">
            <v:shape style="position:absolute;left:0;top:3;width:1300;height:2" id="docshape17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490" w:space="1513"/>
            <w:col w:w="1053" w:space="47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Jeffrey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T.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Adams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931-381-2663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298.314056pt;margin-top:22.069986pt;width:135.4pt;height:.1pt;mso-position-horizontal-relative:page;mso-position-vertical-relative:paragraph;z-index:15736832" id="docshape22" coordorigin="5966,441" coordsize="2708,0" path="m5966,441l6773,441m6770,441l8673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38"/>
          <w:position w:val="-8"/>
          <w:sz w:val="20"/>
        </w:rPr>
        <w:t> </w:t>
      </w:r>
      <w:r>
        <w:rPr>
          <w:rFonts w:ascii="Arial"/>
          <w:sz w:val="30"/>
        </w:rPr>
        <w:t>1050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N.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James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Campbell</w:t>
      </w:r>
      <w:r>
        <w:rPr>
          <w:rFonts w:ascii="Arial"/>
          <w:spacing w:val="-2"/>
          <w:sz w:val="30"/>
        </w:rPr>
        <w:t> </w:t>
      </w:r>
      <w:r>
        <w:rPr>
          <w:rFonts w:ascii="Arial"/>
          <w:sz w:val="30"/>
        </w:rPr>
        <w:t>Blvd</w:t>
      </w:r>
      <w:r>
        <w:rPr>
          <w:rFonts w:ascii="Arial"/>
          <w:spacing w:val="8"/>
          <w:sz w:val="30"/>
        </w:rPr>
        <w:t> </w:t>
      </w:r>
      <w:r>
        <w:rPr>
          <w:position w:val="-8"/>
          <w:sz w:val="20"/>
        </w:rPr>
        <w:t>City</w:t>
      </w:r>
      <w:r>
        <w:rPr>
          <w:spacing w:val="35"/>
          <w:position w:val="-8"/>
          <w:sz w:val="20"/>
        </w:rPr>
        <w:t> </w:t>
      </w:r>
      <w:r>
        <w:rPr>
          <w:rFonts w:ascii="Arial"/>
          <w:sz w:val="30"/>
        </w:rPr>
        <w:t>Columbia</w:t>
      </w:r>
    </w:p>
    <w:p>
      <w:pPr>
        <w:pStyle w:val="BodyText"/>
        <w:spacing w:line="20" w:lineRule="exact"/>
        <w:ind w:left="819"/>
        <w:rPr>
          <w:rFonts w:ascii="Arial"/>
          <w:sz w:val="2"/>
        </w:rPr>
      </w:pPr>
      <w:r>
        <w:rPr>
          <w:rFonts w:ascii="Arial"/>
          <w:sz w:val="2"/>
        </w:rPr>
        <w:pict>
          <v:group style="width:205.2pt;height:.4pt;mso-position-horizontal-relative:char;mso-position-vertical-relative:line" id="docshapegroup23" coordorigin="0,0" coordsize="4104,8">
            <v:shape style="position:absolute;left:0;top:3;width:4104;height:2" id="docshape24" coordorigin="0,4" coordsize="4104,0" path="m0,4l706,4m703,4l1006,4m1003,4l1306,4m1303,4l2405,4m2402,4l3605,4m3602,4l41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38401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5" coordorigin="0,0" coordsize="1300,8">
            <v:shape style="position:absolute;left:0;top:3;width:1300;height:2" id="docshape2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3" w:equalWidth="0">
            <w:col w:w="6726" w:space="127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2021-08-26T14:22:25Z</dcterms:created>
  <dcterms:modified xsi:type="dcterms:W3CDTF">2021-08-26T14:22:25Z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