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25.171984pt;width:265.2pt;height:.1pt;mso-position-horizontal-relative:page;mso-position-vertical-relative:paragraph;z-index:15733760" id="docshape1" coordorigin="2074,503" coordsize="5304,0" path="m2074,503l2678,503m2676,503l3578,503m3576,503l7378,503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48.448505pt" to="488.632199pt,48.448505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2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Lee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Morisy</w:t>
      </w:r>
    </w:p>
    <w:p>
      <w:pPr>
        <w:spacing w:before="93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901-685-6066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2" coordorigin="0,0" coordsize="3501,8">
            <v:shape style="position:absolute;left:0;top:3;width:3501;height:2" id="docshape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22" w:space="3184"/>
            <w:col w:w="4334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4272" id="docshape4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0"/>
        </w:rPr>
        <w:t>6025 Walnut Grove,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Suite 201</w:t>
      </w:r>
      <w:r>
        <w:rPr>
          <w:rFonts w:ascii="Arial"/>
          <w:spacing w:val="10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37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5" coordorigin="0,0" coordsize="4104,8">
            <v:shape style="position:absolute;left:0;top:3;width:4104;height:2" id="docshape6" coordorigin="0,4" coordsize="4104,0" path="m0,4l706,4m703,4l1006,4m10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Wendell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Wheat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901-680-9205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99054pt;width:205.2pt;height:.1pt;mso-position-horizontal-relative:page;mso-position-vertical-relative:paragraph;z-index:15735296" id="docshape14" coordorigin="1423,442" coordsize="4104,0" path="m1423,442l2129,442m2126,442l2429,442m2426,442l3029,442m3026,442l4128,442m41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sz w:val="30"/>
        </w:rPr>
        <w:t>6005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Park Avenue, Suite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601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89" w:space="66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Martin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Fleming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901-866-8520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position w:val="1"/>
          <w:sz w:val="28"/>
        </w:rPr>
        <w:t>7945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Wolf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River</w:t>
      </w:r>
      <w:r>
        <w:rPr>
          <w:rFonts w:ascii="Arial"/>
          <w:spacing w:val="-2"/>
          <w:position w:val="1"/>
          <w:sz w:val="28"/>
        </w:rPr>
        <w:t> </w:t>
      </w:r>
      <w:r>
        <w:rPr>
          <w:rFonts w:ascii="Arial"/>
          <w:position w:val="1"/>
          <w:sz w:val="28"/>
        </w:rPr>
        <w:t>Blvd.,</w:t>
      </w:r>
      <w:r>
        <w:rPr>
          <w:rFonts w:ascii="Arial"/>
          <w:spacing w:val="-2"/>
          <w:position w:val="1"/>
          <w:sz w:val="28"/>
        </w:rPr>
        <w:t> </w:t>
      </w:r>
      <w:r>
        <w:rPr>
          <w:rFonts w:ascii="Arial"/>
          <w:position w:val="1"/>
          <w:sz w:val="28"/>
        </w:rPr>
        <w:t>Suite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280</w:t>
      </w:r>
      <w:r>
        <w:rPr>
          <w:rFonts w:ascii="Arial"/>
          <w:spacing w:val="14"/>
          <w:position w:val="1"/>
          <w:sz w:val="28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1006,4m1003,4l1606,4m16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38138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2021-08-26T14:21:45Z</dcterms:created>
  <dcterms:modified xsi:type="dcterms:W3CDTF">2021-08-26T14:21:45Z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